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  <w:r w:rsidRPr="003B316E">
        <w:rPr>
          <w:rFonts w:cs="Calibri,Bold"/>
          <w:b/>
          <w:bCs/>
          <w:color w:val="333333"/>
          <w:sz w:val="24"/>
          <w:szCs w:val="24"/>
        </w:rPr>
        <w:t>Yarışma Şartları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  <w:r w:rsidRPr="003B316E">
        <w:rPr>
          <w:rFonts w:cs="Times-Bold"/>
          <w:b/>
          <w:bCs/>
          <w:color w:val="333333"/>
          <w:sz w:val="24"/>
          <w:szCs w:val="24"/>
        </w:rPr>
        <w:t xml:space="preserve">1. </w:t>
      </w:r>
      <w:r w:rsidRPr="003B316E">
        <w:rPr>
          <w:rFonts w:cs="Calibri,Bold"/>
          <w:b/>
          <w:bCs/>
          <w:color w:val="333333"/>
          <w:sz w:val="24"/>
          <w:szCs w:val="24"/>
        </w:rPr>
        <w:t>Yarışmanın Tanımı;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 w:rsidRPr="003B316E">
        <w:rPr>
          <w:rFonts w:cs="Calibri"/>
          <w:color w:val="333333"/>
          <w:sz w:val="24"/>
          <w:szCs w:val="24"/>
        </w:rPr>
        <w:t>Komisyon tarafından belirlenen kitaptan yine komisyon tarafından belirlenen sorularla okulumuzda velilere yönelik olarak yapılacaktır.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  <w:r w:rsidRPr="003B316E">
        <w:rPr>
          <w:rFonts w:cs="Calibri,Bold"/>
          <w:b/>
          <w:bCs/>
          <w:color w:val="333333"/>
          <w:sz w:val="24"/>
          <w:szCs w:val="24"/>
        </w:rPr>
        <w:t>Yarışma Sınavı: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 w:rsidRPr="003B316E">
        <w:rPr>
          <w:rFonts w:cs="Calibri"/>
          <w:color w:val="333333"/>
          <w:sz w:val="24"/>
          <w:szCs w:val="24"/>
        </w:rPr>
        <w:t>Kitap okuma yarışmasından ödül almaya hak kazanacak velileri belirlemek için yarışma</w:t>
      </w:r>
      <w:r w:rsidR="00857106">
        <w:rPr>
          <w:rFonts w:cs="Calibri"/>
          <w:color w:val="333333"/>
          <w:sz w:val="24"/>
          <w:szCs w:val="24"/>
        </w:rPr>
        <w:t xml:space="preserve"> </w:t>
      </w:r>
      <w:r w:rsidRPr="003B316E">
        <w:rPr>
          <w:rFonts w:cs="Calibri"/>
          <w:color w:val="333333"/>
          <w:sz w:val="24"/>
          <w:szCs w:val="24"/>
        </w:rPr>
        <w:t>kitabından yapılacak bilgi ölçme sınavıdır. Aynı zamanda kitaba dayalı anlamaya ve</w:t>
      </w:r>
      <w:r w:rsidR="00857106">
        <w:rPr>
          <w:rFonts w:cs="Calibri"/>
          <w:color w:val="333333"/>
          <w:sz w:val="24"/>
          <w:szCs w:val="24"/>
        </w:rPr>
        <w:t xml:space="preserve"> </w:t>
      </w:r>
      <w:r w:rsidRPr="003B316E">
        <w:rPr>
          <w:rFonts w:cs="Calibri"/>
          <w:color w:val="333333"/>
          <w:sz w:val="24"/>
          <w:szCs w:val="24"/>
        </w:rPr>
        <w:t>yorumlamaya dayalı sorulara da yer verilecektir.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 w:rsidRPr="003B316E">
        <w:rPr>
          <w:rFonts w:cs="Times-Roman"/>
          <w:color w:val="333333"/>
          <w:sz w:val="24"/>
          <w:szCs w:val="24"/>
        </w:rPr>
        <w:t xml:space="preserve">- </w:t>
      </w:r>
      <w:r w:rsidRPr="003B316E">
        <w:rPr>
          <w:rFonts w:cs="Calibri"/>
          <w:color w:val="333333"/>
          <w:sz w:val="24"/>
          <w:szCs w:val="24"/>
        </w:rPr>
        <w:t>Komisyon tarafından belirlenen sorular sorulacaktır.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 w:rsidRPr="003B316E">
        <w:rPr>
          <w:rFonts w:cs="Times-Roman"/>
          <w:color w:val="333333"/>
          <w:sz w:val="24"/>
          <w:szCs w:val="24"/>
        </w:rPr>
        <w:t xml:space="preserve">- </w:t>
      </w:r>
      <w:r w:rsidRPr="003B316E">
        <w:rPr>
          <w:rFonts w:cs="Calibri"/>
          <w:color w:val="333333"/>
          <w:sz w:val="24"/>
          <w:szCs w:val="24"/>
        </w:rPr>
        <w:t>Yarışmacıların sıralaması çoktan seçmeli test ile belirlenecektir.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  <w:r w:rsidRPr="003B316E">
        <w:rPr>
          <w:rFonts w:cs="Times-Roman"/>
          <w:color w:val="333333"/>
          <w:sz w:val="24"/>
          <w:szCs w:val="24"/>
        </w:rPr>
        <w:t xml:space="preserve">- </w:t>
      </w:r>
      <w:r w:rsidRPr="003B316E">
        <w:rPr>
          <w:rFonts w:cs="Calibri,Bold"/>
          <w:b/>
          <w:bCs/>
          <w:color w:val="333333"/>
          <w:sz w:val="24"/>
          <w:szCs w:val="24"/>
        </w:rPr>
        <w:t>Yarışmada 50 soru sorulacaktır.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  <w:r w:rsidRPr="003B316E">
        <w:rPr>
          <w:rFonts w:cs="Times-Roman"/>
          <w:color w:val="333333"/>
          <w:sz w:val="24"/>
          <w:szCs w:val="24"/>
        </w:rPr>
        <w:t xml:space="preserve">- </w:t>
      </w:r>
      <w:r w:rsidRPr="003B316E">
        <w:rPr>
          <w:rFonts w:cs="Calibri,Bold"/>
          <w:b/>
          <w:bCs/>
          <w:color w:val="333333"/>
          <w:sz w:val="24"/>
          <w:szCs w:val="24"/>
        </w:rPr>
        <w:t>Yarışma sınavı süresi 70 dakika olacaktır.</w:t>
      </w:r>
    </w:p>
    <w:p w:rsidR="007117C8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 w:rsidRPr="003B316E">
        <w:rPr>
          <w:rFonts w:cs="Times-Roman"/>
          <w:color w:val="333333"/>
          <w:sz w:val="24"/>
          <w:szCs w:val="24"/>
        </w:rPr>
        <w:t xml:space="preserve">- </w:t>
      </w:r>
      <w:r w:rsidRPr="003B316E">
        <w:rPr>
          <w:rFonts w:cs="Calibri"/>
          <w:color w:val="333333"/>
          <w:sz w:val="24"/>
          <w:szCs w:val="24"/>
        </w:rPr>
        <w:t xml:space="preserve">Yarışma başvurusu ve sürece ilişkin duyurular </w:t>
      </w:r>
    </w:p>
    <w:p w:rsidR="00372880" w:rsidRPr="003B316E" w:rsidRDefault="007117C8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0563C2"/>
          <w:sz w:val="24"/>
          <w:szCs w:val="24"/>
        </w:rPr>
      </w:pPr>
      <w:r>
        <w:rPr>
          <w:rFonts w:cs="Calibri"/>
          <w:color w:val="333333"/>
          <w:sz w:val="24"/>
          <w:szCs w:val="24"/>
        </w:rPr>
        <w:t xml:space="preserve">      </w:t>
      </w:r>
      <w:hyperlink r:id="rId5" w:history="1">
        <w:r w:rsidRPr="00DB7022">
          <w:rPr>
            <w:rStyle w:val="Kpr"/>
            <w:rFonts w:cs="Calibri,Bold"/>
            <w:b/>
            <w:bCs/>
            <w:sz w:val="24"/>
            <w:szCs w:val="24"/>
          </w:rPr>
          <w:t>https://tokiahmetyesevio.meb.k12.tr/</w:t>
        </w:r>
      </w:hyperlink>
      <w:r>
        <w:rPr>
          <w:rFonts w:cs="Calibri,Bold"/>
          <w:b/>
          <w:bCs/>
          <w:color w:val="0563C2"/>
          <w:sz w:val="24"/>
          <w:szCs w:val="24"/>
        </w:rPr>
        <w:t xml:space="preserve">                   </w:t>
      </w:r>
    </w:p>
    <w:p w:rsidR="00372880" w:rsidRPr="003B316E" w:rsidRDefault="007117C8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>
        <w:rPr>
          <w:rFonts w:cs="Calibri,Bold"/>
          <w:b/>
          <w:bCs/>
          <w:color w:val="333333"/>
          <w:sz w:val="24"/>
          <w:szCs w:val="24"/>
        </w:rPr>
        <w:t xml:space="preserve">      </w:t>
      </w:r>
      <w:hyperlink r:id="rId6" w:history="1">
        <w:r w:rsidRPr="007117C8">
          <w:rPr>
            <w:rStyle w:val="Kpr"/>
            <w:rFonts w:cs="Calibri,Bold"/>
            <w:b/>
            <w:bCs/>
            <w:sz w:val="24"/>
            <w:szCs w:val="24"/>
          </w:rPr>
          <w:t>https://tokiahmetyeseviio.meb.k12.tr/</w:t>
        </w:r>
      </w:hyperlink>
      <w:r>
        <w:rPr>
          <w:rFonts w:cs="Calibri,Bold"/>
          <w:b/>
          <w:bCs/>
          <w:color w:val="333333"/>
          <w:sz w:val="24"/>
          <w:szCs w:val="24"/>
        </w:rPr>
        <w:t xml:space="preserve"> </w:t>
      </w:r>
      <w:r w:rsidR="00372880" w:rsidRPr="003B316E">
        <w:rPr>
          <w:rFonts w:cs="Calibri,Bold"/>
          <w:b/>
          <w:bCs/>
          <w:color w:val="333333"/>
          <w:sz w:val="24"/>
          <w:szCs w:val="24"/>
        </w:rPr>
        <w:t xml:space="preserve"> </w:t>
      </w:r>
      <w:r w:rsidR="00372880" w:rsidRPr="003B316E">
        <w:rPr>
          <w:rFonts w:cs="Calibri"/>
          <w:color w:val="333333"/>
          <w:sz w:val="24"/>
          <w:szCs w:val="24"/>
        </w:rPr>
        <w:t>web sayfalarından yayınlanacaktır.</w:t>
      </w:r>
    </w:p>
    <w:p w:rsidR="00A6611E" w:rsidRPr="003B316E" w:rsidRDefault="00A6611E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  <w:r w:rsidRPr="003B316E">
        <w:rPr>
          <w:rFonts w:cs="Times-Bold"/>
          <w:b/>
          <w:bCs/>
          <w:color w:val="333333"/>
          <w:sz w:val="24"/>
          <w:szCs w:val="24"/>
        </w:rPr>
        <w:t xml:space="preserve">2. </w:t>
      </w:r>
      <w:r w:rsidRPr="003B316E">
        <w:rPr>
          <w:rFonts w:cs="Calibri,Bold"/>
          <w:b/>
          <w:bCs/>
          <w:color w:val="333333"/>
          <w:sz w:val="24"/>
          <w:szCs w:val="24"/>
        </w:rPr>
        <w:t>Yarışmanın Amacı:</w:t>
      </w:r>
    </w:p>
    <w:p w:rsidR="00372880" w:rsidRPr="003B316E" w:rsidRDefault="00BA5687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4"/>
          <w:szCs w:val="24"/>
        </w:rPr>
      </w:pPr>
      <w:r>
        <w:rPr>
          <w:rFonts w:cs="Symbol"/>
          <w:color w:val="000000"/>
          <w:sz w:val="24"/>
          <w:szCs w:val="24"/>
        </w:rPr>
        <w:t>*</w:t>
      </w:r>
      <w:r w:rsidR="00372880" w:rsidRPr="003B316E">
        <w:rPr>
          <w:rFonts w:cs="Symbol"/>
          <w:color w:val="000000"/>
          <w:sz w:val="24"/>
          <w:szCs w:val="24"/>
        </w:rPr>
        <w:t xml:space="preserve"> </w:t>
      </w:r>
      <w:r w:rsidR="00372880" w:rsidRPr="003B316E">
        <w:rPr>
          <w:rFonts w:cs="Calibri"/>
          <w:color w:val="000000"/>
          <w:sz w:val="24"/>
          <w:szCs w:val="24"/>
        </w:rPr>
        <w:t>Velilerimizin kitap okuma alışkanlığı kazanmasına yardımcı olmak</w:t>
      </w:r>
      <w:r w:rsidR="00857106">
        <w:rPr>
          <w:rFonts w:cs="Calibri"/>
          <w:color w:val="000000"/>
          <w:sz w:val="24"/>
          <w:szCs w:val="24"/>
        </w:rPr>
        <w:t>,</w:t>
      </w:r>
    </w:p>
    <w:p w:rsidR="00372880" w:rsidRPr="003B316E" w:rsidRDefault="00BA5687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4"/>
          <w:szCs w:val="24"/>
        </w:rPr>
      </w:pPr>
      <w:r>
        <w:rPr>
          <w:rFonts w:cs="Symbol"/>
          <w:color w:val="000000"/>
          <w:sz w:val="24"/>
          <w:szCs w:val="24"/>
        </w:rPr>
        <w:t>*</w:t>
      </w:r>
      <w:r w:rsidR="00372880" w:rsidRPr="003B316E">
        <w:rPr>
          <w:rFonts w:cs="Symbol"/>
          <w:color w:val="000000"/>
          <w:sz w:val="24"/>
          <w:szCs w:val="24"/>
        </w:rPr>
        <w:t xml:space="preserve"> </w:t>
      </w:r>
      <w:r w:rsidR="00372880" w:rsidRPr="003B316E">
        <w:rPr>
          <w:rFonts w:cs="Calibri"/>
          <w:color w:val="000000"/>
          <w:sz w:val="24"/>
          <w:szCs w:val="24"/>
        </w:rPr>
        <w:t>Gelişen ve değişen dünyada çocuk yetiştirme konusunda velilerin güncel akademik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4"/>
          <w:szCs w:val="24"/>
        </w:rPr>
      </w:pPr>
      <w:proofErr w:type="gramStart"/>
      <w:r w:rsidRPr="003B316E">
        <w:rPr>
          <w:rFonts w:cs="Calibri"/>
          <w:color w:val="000000"/>
          <w:sz w:val="24"/>
          <w:szCs w:val="24"/>
        </w:rPr>
        <w:t>bilgileri</w:t>
      </w:r>
      <w:proofErr w:type="gramEnd"/>
      <w:r w:rsidRPr="003B316E">
        <w:rPr>
          <w:rFonts w:cs="Calibri"/>
          <w:color w:val="000000"/>
          <w:sz w:val="24"/>
          <w:szCs w:val="24"/>
        </w:rPr>
        <w:t xml:space="preserve"> ve uzman görüşlerini öğrenmesini sağlamak</w:t>
      </w:r>
      <w:r w:rsidR="00857106">
        <w:rPr>
          <w:rFonts w:cs="Calibri"/>
          <w:color w:val="000000"/>
          <w:sz w:val="24"/>
          <w:szCs w:val="24"/>
        </w:rPr>
        <w:t>,</w:t>
      </w:r>
    </w:p>
    <w:p w:rsidR="00372880" w:rsidRPr="003B316E" w:rsidRDefault="00BA5687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4"/>
          <w:szCs w:val="24"/>
        </w:rPr>
      </w:pPr>
      <w:r>
        <w:rPr>
          <w:rFonts w:cs="Symbol"/>
          <w:color w:val="000000"/>
          <w:sz w:val="24"/>
          <w:szCs w:val="24"/>
        </w:rPr>
        <w:t>*</w:t>
      </w:r>
      <w:r w:rsidR="00372880" w:rsidRPr="003B316E">
        <w:rPr>
          <w:rFonts w:cs="Symbol"/>
          <w:color w:val="000000"/>
          <w:sz w:val="24"/>
          <w:szCs w:val="24"/>
        </w:rPr>
        <w:t xml:space="preserve"> </w:t>
      </w:r>
      <w:r w:rsidR="00372880" w:rsidRPr="003B316E">
        <w:rPr>
          <w:rFonts w:cs="Calibri"/>
          <w:color w:val="000000"/>
          <w:sz w:val="24"/>
          <w:szCs w:val="24"/>
        </w:rPr>
        <w:t>Çocuk eğitimi konusunda velilerde farkındalık sağlamak</w:t>
      </w:r>
      <w:r w:rsidR="00857106">
        <w:rPr>
          <w:rFonts w:cs="Calibri"/>
          <w:color w:val="000000"/>
          <w:sz w:val="24"/>
          <w:szCs w:val="24"/>
        </w:rPr>
        <w:t>,</w:t>
      </w:r>
    </w:p>
    <w:p w:rsidR="00372880" w:rsidRPr="003B316E" w:rsidRDefault="00BA5687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4"/>
          <w:szCs w:val="24"/>
        </w:rPr>
      </w:pPr>
      <w:r>
        <w:rPr>
          <w:rFonts w:cs="Symbol"/>
          <w:color w:val="000000"/>
          <w:sz w:val="24"/>
          <w:szCs w:val="24"/>
        </w:rPr>
        <w:t>*</w:t>
      </w:r>
      <w:r w:rsidR="00372880" w:rsidRPr="003B316E">
        <w:rPr>
          <w:rFonts w:cs="Symbol"/>
          <w:color w:val="000000"/>
          <w:sz w:val="24"/>
          <w:szCs w:val="24"/>
        </w:rPr>
        <w:t xml:space="preserve"> </w:t>
      </w:r>
      <w:r w:rsidR="00372880" w:rsidRPr="003B316E">
        <w:rPr>
          <w:rFonts w:cs="Calibri"/>
          <w:color w:val="000000"/>
          <w:sz w:val="24"/>
          <w:szCs w:val="24"/>
        </w:rPr>
        <w:t>Kitap okuma sürecine ailelerin de katılımını sağlamak</w:t>
      </w:r>
      <w:r w:rsidR="00857106">
        <w:rPr>
          <w:rFonts w:cs="Calibri"/>
          <w:color w:val="000000"/>
          <w:sz w:val="24"/>
          <w:szCs w:val="24"/>
        </w:rPr>
        <w:t>,</w:t>
      </w:r>
    </w:p>
    <w:p w:rsidR="00372880" w:rsidRPr="003B316E" w:rsidRDefault="00BA5687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4"/>
          <w:szCs w:val="24"/>
        </w:rPr>
      </w:pPr>
      <w:r>
        <w:rPr>
          <w:rFonts w:cs="Symbol"/>
          <w:color w:val="000000"/>
          <w:sz w:val="24"/>
          <w:szCs w:val="24"/>
        </w:rPr>
        <w:t>*</w:t>
      </w:r>
      <w:r w:rsidR="00372880" w:rsidRPr="003B316E">
        <w:rPr>
          <w:rFonts w:cs="Symbol"/>
          <w:color w:val="000000"/>
          <w:sz w:val="24"/>
          <w:szCs w:val="24"/>
        </w:rPr>
        <w:t xml:space="preserve"> </w:t>
      </w:r>
      <w:r w:rsidR="00372880" w:rsidRPr="003B316E">
        <w:rPr>
          <w:rFonts w:cs="Calibri"/>
          <w:color w:val="000000"/>
          <w:sz w:val="24"/>
          <w:szCs w:val="24"/>
        </w:rPr>
        <w:t>Öğrencinin aileleri ile iş birliğini güçlendirerek okul-aile arasındaki eğitsel birlikteliği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4"/>
          <w:szCs w:val="24"/>
        </w:rPr>
      </w:pPr>
      <w:proofErr w:type="gramStart"/>
      <w:r w:rsidRPr="003B316E">
        <w:rPr>
          <w:rFonts w:cs="Calibri"/>
          <w:color w:val="000000"/>
          <w:sz w:val="24"/>
          <w:szCs w:val="24"/>
        </w:rPr>
        <w:t>temin</w:t>
      </w:r>
      <w:proofErr w:type="gramEnd"/>
      <w:r w:rsidRPr="003B316E">
        <w:rPr>
          <w:rFonts w:cs="Calibri"/>
          <w:color w:val="000000"/>
          <w:sz w:val="24"/>
          <w:szCs w:val="24"/>
        </w:rPr>
        <w:t xml:space="preserve"> etmek</w:t>
      </w:r>
      <w:r w:rsidR="00857106">
        <w:rPr>
          <w:rFonts w:cs="Calibri"/>
          <w:color w:val="000000"/>
          <w:sz w:val="24"/>
          <w:szCs w:val="24"/>
        </w:rPr>
        <w:t>,</w:t>
      </w:r>
    </w:p>
    <w:p w:rsidR="00372880" w:rsidRPr="003B316E" w:rsidRDefault="00BA5687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4"/>
          <w:szCs w:val="24"/>
        </w:rPr>
      </w:pPr>
      <w:r>
        <w:rPr>
          <w:rFonts w:cs="Symbol"/>
          <w:color w:val="000000"/>
          <w:sz w:val="24"/>
          <w:szCs w:val="24"/>
        </w:rPr>
        <w:t>*</w:t>
      </w:r>
      <w:r w:rsidR="00372880" w:rsidRPr="003B316E">
        <w:rPr>
          <w:rFonts w:cs="Symbol"/>
          <w:color w:val="000000"/>
          <w:sz w:val="24"/>
          <w:szCs w:val="24"/>
        </w:rPr>
        <w:t xml:space="preserve"> </w:t>
      </w:r>
      <w:r w:rsidR="00372880" w:rsidRPr="003B316E">
        <w:rPr>
          <w:rFonts w:cs="Calibri"/>
          <w:color w:val="000000"/>
          <w:sz w:val="24"/>
          <w:szCs w:val="24"/>
        </w:rPr>
        <w:t>Okuma aracılığı ile kelime hazinelerinin zenginleşmesini sağlamak</w:t>
      </w:r>
      <w:r w:rsidR="00857106">
        <w:rPr>
          <w:rFonts w:cs="Calibri"/>
          <w:color w:val="000000"/>
          <w:sz w:val="24"/>
          <w:szCs w:val="24"/>
        </w:rPr>
        <w:t>,</w:t>
      </w:r>
    </w:p>
    <w:p w:rsidR="00372880" w:rsidRPr="003B316E" w:rsidRDefault="00BA5687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4"/>
          <w:szCs w:val="24"/>
        </w:rPr>
      </w:pPr>
      <w:r>
        <w:rPr>
          <w:rFonts w:cs="Symbol"/>
          <w:color w:val="000000"/>
          <w:sz w:val="24"/>
          <w:szCs w:val="24"/>
        </w:rPr>
        <w:t>*</w:t>
      </w:r>
      <w:r w:rsidR="00372880" w:rsidRPr="003B316E">
        <w:rPr>
          <w:rFonts w:cs="Symbol"/>
          <w:color w:val="000000"/>
          <w:sz w:val="24"/>
          <w:szCs w:val="24"/>
        </w:rPr>
        <w:t xml:space="preserve"> </w:t>
      </w:r>
      <w:r w:rsidR="00372880" w:rsidRPr="003B316E">
        <w:rPr>
          <w:rFonts w:cs="Calibri"/>
          <w:color w:val="000000"/>
          <w:sz w:val="24"/>
          <w:szCs w:val="24"/>
        </w:rPr>
        <w:t>Türkçeyi doğru kullanma ve okuduğunu anlama ve yorumlama becerilerini geliştirmek</w:t>
      </w:r>
      <w:r w:rsidR="00857106">
        <w:rPr>
          <w:rFonts w:cs="Calibri"/>
          <w:color w:val="000000"/>
          <w:sz w:val="24"/>
          <w:szCs w:val="24"/>
        </w:rPr>
        <w:t>,</w:t>
      </w:r>
    </w:p>
    <w:p w:rsidR="00372880" w:rsidRPr="003B316E" w:rsidRDefault="00BA5687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4"/>
          <w:szCs w:val="24"/>
        </w:rPr>
      </w:pPr>
      <w:proofErr w:type="gramStart"/>
      <w:r>
        <w:rPr>
          <w:rFonts w:cs="Symbol"/>
          <w:color w:val="000000"/>
          <w:sz w:val="24"/>
          <w:szCs w:val="24"/>
        </w:rPr>
        <w:t>*</w:t>
      </w:r>
      <w:r w:rsidR="00372880" w:rsidRPr="003B316E">
        <w:rPr>
          <w:rFonts w:cs="Symbol"/>
          <w:color w:val="000000"/>
          <w:sz w:val="24"/>
          <w:szCs w:val="24"/>
        </w:rPr>
        <w:t xml:space="preserve"> </w:t>
      </w:r>
      <w:r w:rsidR="00372880" w:rsidRPr="003B316E">
        <w:rPr>
          <w:rFonts w:cs="Calibri"/>
          <w:color w:val="000000"/>
          <w:sz w:val="24"/>
          <w:szCs w:val="24"/>
        </w:rPr>
        <w:t>Okul-veli ilişkilerini güçlendirmek</w:t>
      </w:r>
      <w:r w:rsidR="00857106">
        <w:rPr>
          <w:rFonts w:cs="Calibri"/>
          <w:color w:val="000000"/>
          <w:sz w:val="24"/>
          <w:szCs w:val="24"/>
        </w:rPr>
        <w:t>.</w:t>
      </w:r>
      <w:proofErr w:type="gramEnd"/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4"/>
          <w:szCs w:val="24"/>
        </w:rPr>
      </w:pP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  <w:r w:rsidRPr="003B316E">
        <w:rPr>
          <w:rFonts w:cs="Calibri,Bold"/>
          <w:b/>
          <w:bCs/>
          <w:color w:val="333333"/>
          <w:sz w:val="24"/>
          <w:szCs w:val="24"/>
        </w:rPr>
        <w:t>3.Yarışma Düzenleme Kurulu;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 w:rsidRPr="003B316E">
        <w:rPr>
          <w:rFonts w:cs="Calibri"/>
          <w:color w:val="333333"/>
          <w:sz w:val="24"/>
          <w:szCs w:val="24"/>
        </w:rPr>
        <w:t>Ödüllü Kitap Okuma Yarışması düzenleme kurulu aşağıda ismi ve görevi yazılı</w:t>
      </w:r>
      <w:r w:rsidR="00D96364" w:rsidRPr="003B316E">
        <w:rPr>
          <w:rFonts w:cs="Calibri"/>
          <w:color w:val="333333"/>
          <w:sz w:val="24"/>
          <w:szCs w:val="24"/>
        </w:rPr>
        <w:t xml:space="preserve"> </w:t>
      </w:r>
      <w:r w:rsidRPr="003B316E">
        <w:rPr>
          <w:rFonts w:cs="Calibri"/>
          <w:color w:val="333333"/>
          <w:sz w:val="24"/>
          <w:szCs w:val="24"/>
        </w:rPr>
        <w:t>kişilerden oluşmaktadır.</w:t>
      </w:r>
    </w:p>
    <w:p w:rsidR="00D96364" w:rsidRPr="003B316E" w:rsidRDefault="00D96364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000000"/>
          <w:sz w:val="24"/>
          <w:szCs w:val="24"/>
        </w:rPr>
      </w:pPr>
      <w:r w:rsidRPr="003B316E">
        <w:rPr>
          <w:rFonts w:cs="Calibri,Bold"/>
          <w:b/>
          <w:bCs/>
          <w:color w:val="000000"/>
          <w:sz w:val="24"/>
          <w:szCs w:val="24"/>
        </w:rPr>
        <w:t>SINAV YÜRÜTME KOMİSYONU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195"/>
        <w:gridCol w:w="7411"/>
      </w:tblGrid>
      <w:tr w:rsidR="00D96364" w:rsidRPr="003B316E" w:rsidTr="00D96364">
        <w:tc>
          <w:tcPr>
            <w:tcW w:w="3195" w:type="dxa"/>
            <w:tcBorders>
              <w:right w:val="single" w:sz="4" w:space="0" w:color="auto"/>
            </w:tcBorders>
          </w:tcPr>
          <w:p w:rsidR="00D96364" w:rsidRPr="003B316E" w:rsidRDefault="00D96364" w:rsidP="005328F1">
            <w:pPr>
              <w:autoSpaceDE w:val="0"/>
              <w:autoSpaceDN w:val="0"/>
              <w:adjustRightInd w:val="0"/>
              <w:rPr>
                <w:rFonts w:cs="Calibri"/>
                <w:color w:val="000000"/>
                <w:sz w:val="24"/>
                <w:szCs w:val="24"/>
              </w:rPr>
            </w:pPr>
            <w:r w:rsidRPr="003B316E">
              <w:rPr>
                <w:rFonts w:cs="Times-Roman"/>
                <w:color w:val="000000"/>
                <w:sz w:val="24"/>
                <w:szCs w:val="24"/>
              </w:rPr>
              <w:t xml:space="preserve">1. </w:t>
            </w:r>
            <w:r w:rsidRPr="003B316E">
              <w:rPr>
                <w:rFonts w:cs="Calibri"/>
                <w:color w:val="000000"/>
                <w:sz w:val="24"/>
                <w:szCs w:val="24"/>
              </w:rPr>
              <w:t>Muhammed Ali KEMENÇE</w:t>
            </w:r>
          </w:p>
        </w:tc>
        <w:tc>
          <w:tcPr>
            <w:tcW w:w="7411" w:type="dxa"/>
            <w:tcBorders>
              <w:left w:val="single" w:sz="4" w:space="0" w:color="auto"/>
            </w:tcBorders>
          </w:tcPr>
          <w:p w:rsidR="00D96364" w:rsidRPr="003B316E" w:rsidRDefault="00D96364" w:rsidP="00D96364">
            <w:pPr>
              <w:autoSpaceDE w:val="0"/>
              <w:autoSpaceDN w:val="0"/>
              <w:adjustRightInd w:val="0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3B316E">
              <w:rPr>
                <w:rFonts w:cs="Calibri"/>
                <w:color w:val="000000"/>
                <w:sz w:val="24"/>
                <w:szCs w:val="24"/>
              </w:rPr>
              <w:t>Okul Müdürü</w:t>
            </w:r>
          </w:p>
        </w:tc>
      </w:tr>
      <w:tr w:rsidR="00D96364" w:rsidRPr="003B316E" w:rsidTr="00D96364">
        <w:tc>
          <w:tcPr>
            <w:tcW w:w="3195" w:type="dxa"/>
            <w:tcBorders>
              <w:right w:val="single" w:sz="4" w:space="0" w:color="auto"/>
            </w:tcBorders>
          </w:tcPr>
          <w:p w:rsidR="00D96364" w:rsidRPr="003B316E" w:rsidRDefault="00D96364" w:rsidP="005328F1">
            <w:pPr>
              <w:autoSpaceDE w:val="0"/>
              <w:autoSpaceDN w:val="0"/>
              <w:adjustRightInd w:val="0"/>
              <w:rPr>
                <w:rFonts w:cs="Calibri"/>
                <w:color w:val="000000"/>
                <w:sz w:val="24"/>
                <w:szCs w:val="24"/>
              </w:rPr>
            </w:pPr>
            <w:r w:rsidRPr="003B316E">
              <w:rPr>
                <w:rFonts w:cs="Times-Roman"/>
                <w:color w:val="000000"/>
                <w:sz w:val="24"/>
                <w:szCs w:val="24"/>
              </w:rPr>
              <w:t xml:space="preserve">2. </w:t>
            </w:r>
            <w:r w:rsidRPr="003B316E">
              <w:rPr>
                <w:rFonts w:cs="Calibri"/>
                <w:color w:val="000000"/>
                <w:sz w:val="24"/>
                <w:szCs w:val="24"/>
              </w:rPr>
              <w:t>Ayşenur YÖRÜK</w:t>
            </w:r>
          </w:p>
        </w:tc>
        <w:tc>
          <w:tcPr>
            <w:tcW w:w="7411" w:type="dxa"/>
            <w:tcBorders>
              <w:left w:val="single" w:sz="4" w:space="0" w:color="auto"/>
            </w:tcBorders>
          </w:tcPr>
          <w:p w:rsidR="00D96364" w:rsidRPr="003B316E" w:rsidRDefault="00D96364" w:rsidP="00D96364">
            <w:pPr>
              <w:autoSpaceDE w:val="0"/>
              <w:autoSpaceDN w:val="0"/>
              <w:adjustRightInd w:val="0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3B316E">
              <w:rPr>
                <w:rFonts w:cs="Calibri"/>
                <w:color w:val="000000"/>
                <w:sz w:val="24"/>
                <w:szCs w:val="24"/>
              </w:rPr>
              <w:t xml:space="preserve"> Müdür Yardımcısı</w:t>
            </w:r>
          </w:p>
        </w:tc>
      </w:tr>
      <w:tr w:rsidR="00D96364" w:rsidRPr="003B316E" w:rsidTr="00D96364">
        <w:tc>
          <w:tcPr>
            <w:tcW w:w="3195" w:type="dxa"/>
            <w:tcBorders>
              <w:right w:val="single" w:sz="4" w:space="0" w:color="auto"/>
            </w:tcBorders>
          </w:tcPr>
          <w:p w:rsidR="00D96364" w:rsidRPr="003B316E" w:rsidRDefault="00D96364" w:rsidP="005328F1">
            <w:pPr>
              <w:autoSpaceDE w:val="0"/>
              <w:autoSpaceDN w:val="0"/>
              <w:adjustRightInd w:val="0"/>
              <w:rPr>
                <w:rFonts w:cs="Calibri"/>
                <w:color w:val="000000"/>
                <w:sz w:val="24"/>
                <w:szCs w:val="24"/>
              </w:rPr>
            </w:pPr>
            <w:r w:rsidRPr="003B316E">
              <w:rPr>
                <w:rFonts w:cs="Times-Roman"/>
                <w:color w:val="000000"/>
                <w:sz w:val="24"/>
                <w:szCs w:val="24"/>
              </w:rPr>
              <w:t xml:space="preserve">3. </w:t>
            </w:r>
            <w:r w:rsidRPr="003B316E">
              <w:rPr>
                <w:rFonts w:cs="Calibri"/>
                <w:color w:val="000000"/>
                <w:sz w:val="24"/>
                <w:szCs w:val="24"/>
              </w:rPr>
              <w:t>Samet DEMİR</w:t>
            </w:r>
          </w:p>
        </w:tc>
        <w:tc>
          <w:tcPr>
            <w:tcW w:w="7411" w:type="dxa"/>
            <w:tcBorders>
              <w:left w:val="single" w:sz="4" w:space="0" w:color="auto"/>
            </w:tcBorders>
          </w:tcPr>
          <w:p w:rsidR="00D96364" w:rsidRPr="003B316E" w:rsidRDefault="00D96364" w:rsidP="00D96364">
            <w:pPr>
              <w:autoSpaceDE w:val="0"/>
              <w:autoSpaceDN w:val="0"/>
              <w:adjustRightInd w:val="0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3B316E">
              <w:rPr>
                <w:rFonts w:cs="Calibri"/>
                <w:color w:val="000000"/>
                <w:sz w:val="24"/>
                <w:szCs w:val="24"/>
              </w:rPr>
              <w:t xml:space="preserve"> Müdür Yardımcısı</w:t>
            </w:r>
          </w:p>
        </w:tc>
      </w:tr>
      <w:tr w:rsidR="00D96364" w:rsidRPr="003B316E" w:rsidTr="00D96364">
        <w:tc>
          <w:tcPr>
            <w:tcW w:w="3195" w:type="dxa"/>
            <w:tcBorders>
              <w:right w:val="single" w:sz="4" w:space="0" w:color="auto"/>
            </w:tcBorders>
          </w:tcPr>
          <w:p w:rsidR="00D96364" w:rsidRPr="003B316E" w:rsidRDefault="00D96364" w:rsidP="005328F1">
            <w:pPr>
              <w:autoSpaceDE w:val="0"/>
              <w:autoSpaceDN w:val="0"/>
              <w:adjustRightInd w:val="0"/>
              <w:rPr>
                <w:rFonts w:cs="Calibri"/>
                <w:color w:val="000000"/>
                <w:sz w:val="24"/>
                <w:szCs w:val="24"/>
              </w:rPr>
            </w:pPr>
            <w:r w:rsidRPr="003B316E">
              <w:rPr>
                <w:rFonts w:cs="Times-Roman"/>
                <w:color w:val="000000"/>
                <w:sz w:val="24"/>
                <w:szCs w:val="24"/>
              </w:rPr>
              <w:t xml:space="preserve">4. </w:t>
            </w:r>
            <w:proofErr w:type="spellStart"/>
            <w:r w:rsidRPr="003B316E">
              <w:rPr>
                <w:rFonts w:cs="Calibri"/>
                <w:color w:val="000000"/>
                <w:sz w:val="24"/>
                <w:szCs w:val="24"/>
              </w:rPr>
              <w:t>Behnur</w:t>
            </w:r>
            <w:proofErr w:type="spellEnd"/>
            <w:r w:rsidRPr="003B316E">
              <w:rPr>
                <w:rFonts w:cs="Calibri"/>
                <w:color w:val="000000"/>
                <w:sz w:val="24"/>
                <w:szCs w:val="24"/>
              </w:rPr>
              <w:t xml:space="preserve"> ULAŞ</w:t>
            </w:r>
          </w:p>
        </w:tc>
        <w:tc>
          <w:tcPr>
            <w:tcW w:w="7411" w:type="dxa"/>
            <w:tcBorders>
              <w:left w:val="single" w:sz="4" w:space="0" w:color="auto"/>
            </w:tcBorders>
          </w:tcPr>
          <w:p w:rsidR="00D96364" w:rsidRPr="003B316E" w:rsidRDefault="00D96364" w:rsidP="00D96364">
            <w:pPr>
              <w:autoSpaceDE w:val="0"/>
              <w:autoSpaceDN w:val="0"/>
              <w:adjustRightInd w:val="0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3B316E">
              <w:rPr>
                <w:rFonts w:cs="Calibri"/>
                <w:color w:val="000000"/>
                <w:sz w:val="24"/>
                <w:szCs w:val="24"/>
              </w:rPr>
              <w:t xml:space="preserve"> Bilişim Teknolojileri Öğretmeni</w:t>
            </w:r>
          </w:p>
        </w:tc>
      </w:tr>
      <w:tr w:rsidR="00D96364" w:rsidRPr="003B316E" w:rsidTr="00D96364">
        <w:tc>
          <w:tcPr>
            <w:tcW w:w="3195" w:type="dxa"/>
            <w:tcBorders>
              <w:right w:val="single" w:sz="4" w:space="0" w:color="auto"/>
            </w:tcBorders>
          </w:tcPr>
          <w:p w:rsidR="00D96364" w:rsidRPr="003B316E" w:rsidRDefault="00D96364" w:rsidP="005328F1">
            <w:pPr>
              <w:autoSpaceDE w:val="0"/>
              <w:autoSpaceDN w:val="0"/>
              <w:adjustRightInd w:val="0"/>
              <w:rPr>
                <w:rFonts w:cs="Calibri"/>
                <w:color w:val="000000"/>
                <w:sz w:val="24"/>
                <w:szCs w:val="24"/>
              </w:rPr>
            </w:pPr>
            <w:r w:rsidRPr="003B316E">
              <w:rPr>
                <w:rFonts w:cs="Times-Roman"/>
                <w:color w:val="000000"/>
                <w:sz w:val="24"/>
                <w:szCs w:val="24"/>
              </w:rPr>
              <w:t xml:space="preserve">5. </w:t>
            </w:r>
            <w:r w:rsidRPr="003B316E">
              <w:rPr>
                <w:rFonts w:cs="Calibri"/>
                <w:color w:val="000000"/>
                <w:sz w:val="24"/>
                <w:szCs w:val="24"/>
              </w:rPr>
              <w:t>Orhan YILMAZER</w:t>
            </w:r>
          </w:p>
        </w:tc>
        <w:tc>
          <w:tcPr>
            <w:tcW w:w="7411" w:type="dxa"/>
            <w:tcBorders>
              <w:left w:val="single" w:sz="4" w:space="0" w:color="auto"/>
            </w:tcBorders>
          </w:tcPr>
          <w:p w:rsidR="00D96364" w:rsidRPr="003B316E" w:rsidRDefault="00D96364" w:rsidP="00D96364">
            <w:pPr>
              <w:autoSpaceDE w:val="0"/>
              <w:autoSpaceDN w:val="0"/>
              <w:adjustRightInd w:val="0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3B316E">
              <w:rPr>
                <w:rFonts w:cs="Calibri"/>
                <w:color w:val="000000"/>
                <w:sz w:val="24"/>
                <w:szCs w:val="24"/>
              </w:rPr>
              <w:t>Matematik Öğretmeni</w:t>
            </w:r>
          </w:p>
        </w:tc>
      </w:tr>
      <w:tr w:rsidR="00D96364" w:rsidRPr="003B316E" w:rsidTr="00D96364">
        <w:tc>
          <w:tcPr>
            <w:tcW w:w="3195" w:type="dxa"/>
            <w:tcBorders>
              <w:right w:val="single" w:sz="4" w:space="0" w:color="auto"/>
            </w:tcBorders>
          </w:tcPr>
          <w:p w:rsidR="00D96364" w:rsidRPr="003B316E" w:rsidRDefault="00D96364" w:rsidP="005328F1">
            <w:pPr>
              <w:autoSpaceDE w:val="0"/>
              <w:autoSpaceDN w:val="0"/>
              <w:adjustRightInd w:val="0"/>
              <w:rPr>
                <w:rFonts w:cs="Calibri"/>
                <w:color w:val="000000"/>
                <w:sz w:val="24"/>
                <w:szCs w:val="24"/>
              </w:rPr>
            </w:pPr>
            <w:r w:rsidRPr="003B316E">
              <w:rPr>
                <w:rFonts w:cs="Calibri"/>
                <w:color w:val="000000"/>
                <w:sz w:val="24"/>
                <w:szCs w:val="24"/>
              </w:rPr>
              <w:t>6. Sezai YILDIRIM</w:t>
            </w:r>
          </w:p>
        </w:tc>
        <w:tc>
          <w:tcPr>
            <w:tcW w:w="7411" w:type="dxa"/>
            <w:tcBorders>
              <w:left w:val="single" w:sz="4" w:space="0" w:color="auto"/>
            </w:tcBorders>
          </w:tcPr>
          <w:p w:rsidR="00D96364" w:rsidRPr="003B316E" w:rsidRDefault="00D96364" w:rsidP="00D96364">
            <w:pPr>
              <w:autoSpaceDE w:val="0"/>
              <w:autoSpaceDN w:val="0"/>
              <w:adjustRightInd w:val="0"/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3B316E">
              <w:rPr>
                <w:rFonts w:cs="Calibri"/>
                <w:color w:val="000000"/>
                <w:sz w:val="24"/>
                <w:szCs w:val="24"/>
              </w:rPr>
              <w:t xml:space="preserve"> Sınıf Öğretmeni</w:t>
            </w:r>
          </w:p>
        </w:tc>
      </w:tr>
    </w:tbl>
    <w:p w:rsidR="002739A1" w:rsidRPr="003B316E" w:rsidRDefault="002739A1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4"/>
          <w:szCs w:val="24"/>
        </w:rPr>
      </w:pP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 w:rsidRPr="003B316E">
        <w:rPr>
          <w:rFonts w:cs="Times-Bold"/>
          <w:b/>
          <w:bCs/>
          <w:color w:val="333333"/>
          <w:sz w:val="24"/>
          <w:szCs w:val="24"/>
        </w:rPr>
        <w:t xml:space="preserve">4. </w:t>
      </w:r>
      <w:r w:rsidRPr="003B316E">
        <w:rPr>
          <w:rFonts w:cs="Calibri,Bold"/>
          <w:b/>
          <w:bCs/>
          <w:color w:val="333333"/>
          <w:sz w:val="24"/>
          <w:szCs w:val="24"/>
        </w:rPr>
        <w:t xml:space="preserve">Yarışma Sınavı Merkezi: </w:t>
      </w:r>
      <w:proofErr w:type="spellStart"/>
      <w:r w:rsidR="002739A1" w:rsidRPr="003B316E">
        <w:rPr>
          <w:rFonts w:cs="Calibri"/>
          <w:b/>
          <w:color w:val="333333"/>
          <w:sz w:val="24"/>
          <w:szCs w:val="24"/>
        </w:rPr>
        <w:t>Toki</w:t>
      </w:r>
      <w:proofErr w:type="spellEnd"/>
      <w:r w:rsidR="002739A1" w:rsidRPr="003B316E">
        <w:rPr>
          <w:rFonts w:cs="Calibri"/>
          <w:b/>
          <w:color w:val="333333"/>
          <w:sz w:val="24"/>
          <w:szCs w:val="24"/>
        </w:rPr>
        <w:t xml:space="preserve"> Ahmet </w:t>
      </w:r>
      <w:proofErr w:type="spellStart"/>
      <w:proofErr w:type="gramStart"/>
      <w:r w:rsidR="002739A1" w:rsidRPr="003B316E">
        <w:rPr>
          <w:rFonts w:cs="Calibri"/>
          <w:b/>
          <w:color w:val="333333"/>
          <w:sz w:val="24"/>
          <w:szCs w:val="24"/>
        </w:rPr>
        <w:t>Yesevi</w:t>
      </w:r>
      <w:proofErr w:type="spellEnd"/>
      <w:r w:rsidR="002739A1" w:rsidRPr="003B316E">
        <w:rPr>
          <w:rFonts w:cs="Calibri"/>
          <w:b/>
          <w:color w:val="333333"/>
          <w:sz w:val="24"/>
          <w:szCs w:val="24"/>
        </w:rPr>
        <w:t xml:space="preserve"> </w:t>
      </w:r>
      <w:r w:rsidRPr="003B316E">
        <w:rPr>
          <w:rFonts w:cs="Calibri"/>
          <w:b/>
          <w:color w:val="333333"/>
          <w:sz w:val="24"/>
          <w:szCs w:val="24"/>
        </w:rPr>
        <w:t xml:space="preserve"> </w:t>
      </w:r>
      <w:r w:rsidR="002739A1" w:rsidRPr="003B316E">
        <w:rPr>
          <w:rFonts w:cs="Calibri"/>
          <w:b/>
          <w:color w:val="333333"/>
          <w:sz w:val="24"/>
          <w:szCs w:val="24"/>
        </w:rPr>
        <w:t>İlkokulu</w:t>
      </w:r>
      <w:proofErr w:type="gramEnd"/>
      <w:r w:rsidR="002739A1" w:rsidRPr="003B316E">
        <w:rPr>
          <w:rFonts w:cs="Calibri"/>
          <w:b/>
          <w:color w:val="333333"/>
          <w:sz w:val="24"/>
          <w:szCs w:val="24"/>
        </w:rPr>
        <w:t xml:space="preserve"> &amp; </w:t>
      </w:r>
      <w:r w:rsidRPr="003B316E">
        <w:rPr>
          <w:rFonts w:cs="Calibri"/>
          <w:b/>
          <w:color w:val="333333"/>
          <w:sz w:val="24"/>
          <w:szCs w:val="24"/>
        </w:rPr>
        <w:t>Ortaokulu</w:t>
      </w:r>
      <w:r w:rsidRPr="003B316E">
        <w:rPr>
          <w:rFonts w:cs="Calibri"/>
          <w:color w:val="333333"/>
          <w:sz w:val="24"/>
          <w:szCs w:val="24"/>
        </w:rPr>
        <w:t xml:space="preserve"> </w:t>
      </w:r>
    </w:p>
    <w:p w:rsidR="002739A1" w:rsidRPr="003B316E" w:rsidRDefault="002739A1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  <w:r w:rsidRPr="003B316E">
        <w:rPr>
          <w:rFonts w:cs="Calibri,Bold"/>
          <w:b/>
          <w:bCs/>
          <w:color w:val="333333"/>
          <w:sz w:val="24"/>
          <w:szCs w:val="24"/>
        </w:rPr>
        <w:t>SINAVIN UYGULANMASI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b/>
          <w:color w:val="000000"/>
          <w:sz w:val="24"/>
          <w:szCs w:val="24"/>
        </w:rPr>
      </w:pPr>
      <w:r w:rsidRPr="003B316E">
        <w:rPr>
          <w:rFonts w:cs="Calibri,Bold"/>
          <w:b/>
          <w:bCs/>
          <w:color w:val="000000"/>
          <w:sz w:val="24"/>
          <w:szCs w:val="24"/>
        </w:rPr>
        <w:t xml:space="preserve">Veli </w:t>
      </w:r>
      <w:proofErr w:type="gramStart"/>
      <w:r w:rsidRPr="003B316E">
        <w:rPr>
          <w:rFonts w:cs="Calibri,Bold"/>
          <w:b/>
          <w:bCs/>
          <w:color w:val="000000"/>
          <w:sz w:val="24"/>
          <w:szCs w:val="24"/>
        </w:rPr>
        <w:t xml:space="preserve">Sınavı </w:t>
      </w:r>
      <w:r w:rsidRPr="003B316E">
        <w:rPr>
          <w:rFonts w:cs="Calibri"/>
          <w:color w:val="000000"/>
          <w:sz w:val="24"/>
          <w:szCs w:val="24"/>
        </w:rPr>
        <w:t xml:space="preserve">: </w:t>
      </w:r>
      <w:r w:rsidR="002739A1" w:rsidRPr="003B316E">
        <w:rPr>
          <w:rFonts w:cs="Calibri"/>
          <w:b/>
          <w:color w:val="000000"/>
          <w:sz w:val="24"/>
          <w:szCs w:val="24"/>
        </w:rPr>
        <w:t>16</w:t>
      </w:r>
      <w:proofErr w:type="gramEnd"/>
      <w:r w:rsidR="002739A1" w:rsidRPr="003B316E">
        <w:rPr>
          <w:rFonts w:cs="Calibri"/>
          <w:b/>
          <w:color w:val="000000"/>
          <w:sz w:val="24"/>
          <w:szCs w:val="24"/>
        </w:rPr>
        <w:t xml:space="preserve"> Şubat </w:t>
      </w:r>
      <w:r w:rsidRPr="003B316E">
        <w:rPr>
          <w:rFonts w:cs="Calibri"/>
          <w:b/>
          <w:color w:val="000000"/>
          <w:sz w:val="24"/>
          <w:szCs w:val="24"/>
        </w:rPr>
        <w:t xml:space="preserve"> 202</w:t>
      </w:r>
      <w:r w:rsidR="002739A1" w:rsidRPr="003B316E">
        <w:rPr>
          <w:rFonts w:cs="Calibri"/>
          <w:b/>
          <w:color w:val="000000"/>
          <w:sz w:val="24"/>
          <w:szCs w:val="24"/>
        </w:rPr>
        <w:t>5</w:t>
      </w:r>
      <w:r w:rsidRPr="003B316E">
        <w:rPr>
          <w:rFonts w:cs="Calibri"/>
          <w:b/>
          <w:color w:val="000000"/>
          <w:sz w:val="24"/>
          <w:szCs w:val="24"/>
        </w:rPr>
        <w:t xml:space="preserve"> </w:t>
      </w:r>
      <w:r w:rsidR="002739A1" w:rsidRPr="003B316E">
        <w:rPr>
          <w:rFonts w:cs="Calibri"/>
          <w:b/>
          <w:color w:val="000000"/>
          <w:sz w:val="24"/>
          <w:szCs w:val="24"/>
        </w:rPr>
        <w:t>Pazar  /  S</w:t>
      </w:r>
      <w:r w:rsidRPr="003B316E">
        <w:rPr>
          <w:rFonts w:cs="Calibri"/>
          <w:b/>
          <w:color w:val="000000"/>
          <w:sz w:val="24"/>
          <w:szCs w:val="24"/>
        </w:rPr>
        <w:t>aat 1</w:t>
      </w:r>
      <w:r w:rsidR="002739A1" w:rsidRPr="003B316E">
        <w:rPr>
          <w:rFonts w:cs="Calibri"/>
          <w:b/>
          <w:color w:val="000000"/>
          <w:sz w:val="24"/>
          <w:szCs w:val="24"/>
        </w:rPr>
        <w:t>3</w:t>
      </w:r>
      <w:r w:rsidRPr="003B316E">
        <w:rPr>
          <w:rFonts w:cs="Calibri"/>
          <w:b/>
          <w:color w:val="000000"/>
          <w:sz w:val="24"/>
          <w:szCs w:val="24"/>
        </w:rPr>
        <w:t>.00</w:t>
      </w:r>
    </w:p>
    <w:p w:rsidR="002739A1" w:rsidRPr="003B316E" w:rsidRDefault="002739A1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  <w:r w:rsidRPr="003B316E">
        <w:rPr>
          <w:rFonts w:cs="Calibri,Bold"/>
          <w:b/>
          <w:bCs/>
          <w:color w:val="333333"/>
          <w:sz w:val="24"/>
          <w:szCs w:val="24"/>
        </w:rPr>
        <w:t>YARIŞMAYA ESAS TEŞKİL EDEN KİTAP</w:t>
      </w:r>
    </w:p>
    <w:p w:rsidR="00D96364" w:rsidRPr="003B316E" w:rsidRDefault="00D96364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</w:p>
    <w:p w:rsidR="002739A1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  <w:r w:rsidRPr="003B316E">
        <w:rPr>
          <w:rFonts w:cs="Calibri,Bold"/>
          <w:b/>
          <w:bCs/>
          <w:color w:val="333333"/>
          <w:sz w:val="24"/>
          <w:szCs w:val="24"/>
        </w:rPr>
        <w:t>KİTABIN ADI</w:t>
      </w:r>
      <w:r w:rsidR="002739A1" w:rsidRPr="003B316E">
        <w:rPr>
          <w:rFonts w:cs="Calibri,Bold"/>
          <w:b/>
          <w:bCs/>
          <w:color w:val="333333"/>
          <w:sz w:val="24"/>
          <w:szCs w:val="24"/>
        </w:rPr>
        <w:t xml:space="preserve"> :  KÜÇÜK AĞA</w:t>
      </w:r>
      <w:r w:rsidR="00631F9D">
        <w:rPr>
          <w:rFonts w:cs="Calibri,Bold"/>
          <w:b/>
          <w:bCs/>
          <w:color w:val="333333"/>
          <w:sz w:val="24"/>
          <w:szCs w:val="24"/>
        </w:rPr>
        <w:t>Ç’</w:t>
      </w:r>
      <w:r w:rsidR="002739A1" w:rsidRPr="003B316E">
        <w:rPr>
          <w:rFonts w:cs="Calibri,Bold"/>
          <w:b/>
          <w:bCs/>
          <w:color w:val="333333"/>
          <w:sz w:val="24"/>
          <w:szCs w:val="24"/>
        </w:rPr>
        <w:t xml:space="preserve">IN EĞİTİMİ – </w:t>
      </w:r>
      <w:proofErr w:type="spellStart"/>
      <w:r w:rsidR="002739A1" w:rsidRPr="003B316E">
        <w:rPr>
          <w:rFonts w:cs="Calibri,Bold"/>
          <w:b/>
          <w:bCs/>
          <w:color w:val="333333"/>
          <w:sz w:val="24"/>
          <w:szCs w:val="24"/>
        </w:rPr>
        <w:t>Forrest</w:t>
      </w:r>
      <w:proofErr w:type="spellEnd"/>
      <w:r w:rsidR="002739A1" w:rsidRPr="003B316E">
        <w:rPr>
          <w:rFonts w:cs="Calibri,Bold"/>
          <w:b/>
          <w:bCs/>
          <w:color w:val="333333"/>
          <w:sz w:val="24"/>
          <w:szCs w:val="24"/>
        </w:rPr>
        <w:t xml:space="preserve"> CARTER</w:t>
      </w:r>
    </w:p>
    <w:p w:rsidR="002739A1" w:rsidRPr="003B316E" w:rsidRDefault="002739A1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</w:p>
    <w:p w:rsidR="002739A1" w:rsidRPr="003B316E" w:rsidRDefault="002739A1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</w:p>
    <w:p w:rsidR="00566069" w:rsidRPr="003B316E" w:rsidRDefault="00566069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</w:p>
    <w:p w:rsidR="00566069" w:rsidRPr="003B316E" w:rsidRDefault="00566069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</w:p>
    <w:p w:rsidR="00566069" w:rsidRPr="003B316E" w:rsidRDefault="00566069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</w:p>
    <w:p w:rsidR="00566069" w:rsidRPr="003B316E" w:rsidRDefault="00566069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</w:p>
    <w:p w:rsidR="00566069" w:rsidRPr="003B316E" w:rsidRDefault="00566069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  <w:r w:rsidRPr="003B316E">
        <w:rPr>
          <w:rFonts w:cs="Calibri,Bold"/>
          <w:b/>
          <w:bCs/>
          <w:color w:val="333333"/>
          <w:sz w:val="24"/>
          <w:szCs w:val="24"/>
        </w:rPr>
        <w:t>YARIŞMAYA KATILIM ŞARTLARI, BAŞVURU ve KATEGORİLER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  <w:r w:rsidRPr="003B316E">
        <w:rPr>
          <w:rFonts w:cs="Calibri,Bold"/>
          <w:b/>
          <w:bCs/>
          <w:color w:val="333333"/>
          <w:sz w:val="24"/>
          <w:szCs w:val="24"/>
        </w:rPr>
        <w:t>1.Yarışmaya Katılım Genel Bilgileri</w:t>
      </w:r>
    </w:p>
    <w:p w:rsidR="00372880" w:rsidRPr="003B316E" w:rsidRDefault="003B316E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 w:rsidRPr="003B316E">
        <w:rPr>
          <w:rFonts w:cs="Wingdings"/>
          <w:color w:val="333333"/>
          <w:sz w:val="24"/>
          <w:szCs w:val="24"/>
        </w:rPr>
        <w:t>*</w:t>
      </w:r>
      <w:r w:rsidR="00372880" w:rsidRPr="003B316E">
        <w:rPr>
          <w:rFonts w:cs="Wingdings"/>
          <w:color w:val="333333"/>
          <w:sz w:val="24"/>
          <w:szCs w:val="24"/>
        </w:rPr>
        <w:t xml:space="preserve"> </w:t>
      </w:r>
      <w:r w:rsidR="00372880" w:rsidRPr="003B316E">
        <w:rPr>
          <w:rFonts w:cs="Calibri"/>
          <w:color w:val="333333"/>
          <w:sz w:val="24"/>
          <w:szCs w:val="24"/>
        </w:rPr>
        <w:t xml:space="preserve">Yarışmaya okulumuz </w:t>
      </w:r>
      <w:proofErr w:type="gramStart"/>
      <w:r w:rsidR="002739A1" w:rsidRPr="003B316E">
        <w:rPr>
          <w:rFonts w:cs="Calibri"/>
          <w:color w:val="333333"/>
          <w:sz w:val="24"/>
          <w:szCs w:val="24"/>
        </w:rPr>
        <w:t>Anası</w:t>
      </w:r>
      <w:r w:rsidR="00196EEE" w:rsidRPr="003B316E">
        <w:rPr>
          <w:rFonts w:cs="Calibri"/>
          <w:color w:val="333333"/>
          <w:sz w:val="24"/>
          <w:szCs w:val="24"/>
        </w:rPr>
        <w:t>nı</w:t>
      </w:r>
      <w:r w:rsidR="002739A1" w:rsidRPr="003B316E">
        <w:rPr>
          <w:rFonts w:cs="Calibri"/>
          <w:color w:val="333333"/>
          <w:sz w:val="24"/>
          <w:szCs w:val="24"/>
        </w:rPr>
        <w:t>fı,ilkokul</w:t>
      </w:r>
      <w:proofErr w:type="gramEnd"/>
      <w:r w:rsidR="002739A1" w:rsidRPr="003B316E">
        <w:rPr>
          <w:rFonts w:cs="Calibri"/>
          <w:color w:val="333333"/>
          <w:sz w:val="24"/>
          <w:szCs w:val="24"/>
        </w:rPr>
        <w:t xml:space="preserve"> ve </w:t>
      </w:r>
      <w:r w:rsidR="00372880" w:rsidRPr="003B316E">
        <w:rPr>
          <w:rFonts w:cs="Calibri"/>
          <w:color w:val="333333"/>
          <w:sz w:val="24"/>
          <w:szCs w:val="24"/>
        </w:rPr>
        <w:t>ortaokul kısmında eğitim gören çocuğu bulunan velilerden biri</w:t>
      </w:r>
      <w:r w:rsidR="002739A1" w:rsidRPr="003B316E">
        <w:rPr>
          <w:rFonts w:cs="Calibri"/>
          <w:color w:val="333333"/>
          <w:sz w:val="24"/>
          <w:szCs w:val="24"/>
        </w:rPr>
        <w:t xml:space="preserve"> </w:t>
      </w:r>
      <w:r w:rsidR="00372880" w:rsidRPr="003B316E">
        <w:rPr>
          <w:rFonts w:cs="Calibri,Bold"/>
          <w:bCs/>
          <w:color w:val="333333"/>
          <w:sz w:val="24"/>
          <w:szCs w:val="24"/>
        </w:rPr>
        <w:t xml:space="preserve">(anne veya baba) </w:t>
      </w:r>
      <w:r w:rsidR="00372880" w:rsidRPr="003B316E">
        <w:rPr>
          <w:rFonts w:cs="Calibri"/>
          <w:color w:val="333333"/>
          <w:sz w:val="24"/>
          <w:szCs w:val="24"/>
        </w:rPr>
        <w:t>katılabilir. (Başvurular şahsen yapılacaktır.)</w:t>
      </w:r>
    </w:p>
    <w:p w:rsidR="00372880" w:rsidRPr="003B316E" w:rsidRDefault="003B316E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 w:rsidRPr="003B316E">
        <w:rPr>
          <w:rFonts w:cs="Wingdings"/>
          <w:color w:val="333333"/>
          <w:sz w:val="24"/>
          <w:szCs w:val="24"/>
        </w:rPr>
        <w:t>*</w:t>
      </w:r>
      <w:r w:rsidR="00372880" w:rsidRPr="003B316E">
        <w:rPr>
          <w:rFonts w:cs="Wingdings"/>
          <w:color w:val="333333"/>
          <w:sz w:val="24"/>
          <w:szCs w:val="24"/>
        </w:rPr>
        <w:t xml:space="preserve"> </w:t>
      </w:r>
      <w:r w:rsidR="002739A1" w:rsidRPr="003B316E">
        <w:rPr>
          <w:rFonts w:cs="Calibri"/>
          <w:color w:val="333333"/>
          <w:sz w:val="24"/>
          <w:szCs w:val="24"/>
        </w:rPr>
        <w:t>Öğ</w:t>
      </w:r>
      <w:r w:rsidR="00372880" w:rsidRPr="003B316E">
        <w:rPr>
          <w:rFonts w:cs="Calibri"/>
          <w:color w:val="333333"/>
          <w:sz w:val="24"/>
          <w:szCs w:val="24"/>
        </w:rPr>
        <w:t>rencisi</w:t>
      </w:r>
      <w:r w:rsidR="002739A1" w:rsidRPr="003B316E">
        <w:rPr>
          <w:rFonts w:cs="Calibri"/>
          <w:color w:val="333333"/>
          <w:sz w:val="24"/>
          <w:szCs w:val="24"/>
        </w:rPr>
        <w:t xml:space="preserve"> </w:t>
      </w:r>
      <w:r w:rsidR="00372880" w:rsidRPr="003B316E">
        <w:rPr>
          <w:rFonts w:cs="Calibri"/>
          <w:color w:val="333333"/>
          <w:sz w:val="24"/>
          <w:szCs w:val="24"/>
        </w:rPr>
        <w:t>bulunmayan</w:t>
      </w:r>
      <w:r w:rsidR="002739A1" w:rsidRPr="003B316E">
        <w:rPr>
          <w:rFonts w:cs="Calibri"/>
          <w:color w:val="333333"/>
          <w:sz w:val="24"/>
          <w:szCs w:val="24"/>
        </w:rPr>
        <w:t xml:space="preserve">lar ( veli olmayanlar) </w:t>
      </w:r>
      <w:r w:rsidR="00372880" w:rsidRPr="003B316E">
        <w:rPr>
          <w:rFonts w:cs="Calibri"/>
          <w:color w:val="333333"/>
          <w:sz w:val="24"/>
          <w:szCs w:val="24"/>
        </w:rPr>
        <w:t xml:space="preserve"> sınava katılamaz.</w:t>
      </w:r>
    </w:p>
    <w:p w:rsidR="00372880" w:rsidRPr="003B316E" w:rsidRDefault="003B316E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 w:rsidRPr="003B316E">
        <w:rPr>
          <w:rFonts w:cs="Wingdings"/>
          <w:color w:val="333333"/>
          <w:sz w:val="24"/>
          <w:szCs w:val="24"/>
        </w:rPr>
        <w:t>*</w:t>
      </w:r>
      <w:r w:rsidR="00372880" w:rsidRPr="003B316E">
        <w:rPr>
          <w:rFonts w:cs="Wingdings"/>
          <w:color w:val="333333"/>
          <w:sz w:val="24"/>
          <w:szCs w:val="24"/>
        </w:rPr>
        <w:t xml:space="preserve"> </w:t>
      </w:r>
      <w:r w:rsidR="00372880" w:rsidRPr="003B316E">
        <w:rPr>
          <w:rFonts w:cs="Calibri"/>
          <w:color w:val="333333"/>
          <w:sz w:val="24"/>
          <w:szCs w:val="24"/>
        </w:rPr>
        <w:t>Velilerin kendileri dışında ailelerinden/akrabalarından biri sınava katılamaz.</w:t>
      </w:r>
    </w:p>
    <w:p w:rsidR="00372880" w:rsidRPr="003B316E" w:rsidRDefault="003B316E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 w:rsidRPr="003B316E">
        <w:rPr>
          <w:rFonts w:cs="Wingdings"/>
          <w:color w:val="333333"/>
          <w:sz w:val="24"/>
          <w:szCs w:val="24"/>
        </w:rPr>
        <w:t>*</w:t>
      </w:r>
      <w:r w:rsidR="00372880" w:rsidRPr="003B316E">
        <w:rPr>
          <w:rFonts w:cs="Wingdings"/>
          <w:color w:val="333333"/>
          <w:sz w:val="24"/>
          <w:szCs w:val="24"/>
        </w:rPr>
        <w:t xml:space="preserve"> </w:t>
      </w:r>
      <w:r w:rsidR="00372880" w:rsidRPr="003B316E">
        <w:rPr>
          <w:rFonts w:cs="Calibri"/>
          <w:color w:val="333333"/>
          <w:sz w:val="24"/>
          <w:szCs w:val="24"/>
        </w:rPr>
        <w:t>Velimiz olan öğretmenlerimiz sınava katılamazlar.</w:t>
      </w:r>
    </w:p>
    <w:p w:rsidR="00372880" w:rsidRPr="003B316E" w:rsidRDefault="003B316E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Cs/>
          <w:color w:val="333333"/>
          <w:sz w:val="24"/>
          <w:szCs w:val="24"/>
        </w:rPr>
      </w:pPr>
      <w:r w:rsidRPr="003B316E">
        <w:rPr>
          <w:rFonts w:cs="Wingdings"/>
          <w:color w:val="000000"/>
          <w:sz w:val="24"/>
          <w:szCs w:val="24"/>
        </w:rPr>
        <w:t>*</w:t>
      </w:r>
      <w:r w:rsidR="00372880" w:rsidRPr="003B316E">
        <w:rPr>
          <w:rFonts w:cs="Wingdings"/>
          <w:color w:val="000000"/>
          <w:sz w:val="24"/>
          <w:szCs w:val="24"/>
        </w:rPr>
        <w:t xml:space="preserve"> </w:t>
      </w:r>
      <w:r w:rsidR="00372880" w:rsidRPr="003B316E">
        <w:rPr>
          <w:rFonts w:cs="Calibri"/>
          <w:b/>
          <w:color w:val="333333"/>
          <w:sz w:val="24"/>
          <w:szCs w:val="24"/>
        </w:rPr>
        <w:t xml:space="preserve">Sınava </w:t>
      </w:r>
      <w:r w:rsidR="005E0667" w:rsidRPr="003B316E">
        <w:rPr>
          <w:rFonts w:cs="Calibri"/>
          <w:b/>
          <w:color w:val="333333"/>
          <w:sz w:val="24"/>
          <w:szCs w:val="24"/>
        </w:rPr>
        <w:t>başvuru ücreti 150 TL olup</w:t>
      </w:r>
      <w:r w:rsidR="005E0667" w:rsidRPr="003B316E">
        <w:rPr>
          <w:rFonts w:cs="Calibri"/>
          <w:color w:val="333333"/>
          <w:sz w:val="24"/>
          <w:szCs w:val="24"/>
        </w:rPr>
        <w:t>,</w:t>
      </w:r>
      <w:r w:rsidR="00372880" w:rsidRPr="003B316E">
        <w:rPr>
          <w:rFonts w:cs="Calibri"/>
          <w:color w:val="333333"/>
          <w:sz w:val="24"/>
          <w:szCs w:val="24"/>
        </w:rPr>
        <w:t xml:space="preserve"> </w:t>
      </w:r>
      <w:r w:rsidR="00372880" w:rsidRPr="003B316E">
        <w:rPr>
          <w:rFonts w:cs="Calibri"/>
          <w:b/>
          <w:color w:val="333333"/>
          <w:sz w:val="24"/>
          <w:szCs w:val="24"/>
        </w:rPr>
        <w:t xml:space="preserve">yarışma </w:t>
      </w:r>
      <w:proofErr w:type="gramStart"/>
      <w:r w:rsidR="00372880" w:rsidRPr="003B316E">
        <w:rPr>
          <w:rFonts w:cs="Calibri"/>
          <w:b/>
          <w:color w:val="333333"/>
          <w:sz w:val="24"/>
          <w:szCs w:val="24"/>
        </w:rPr>
        <w:t xml:space="preserve">kitabı </w:t>
      </w:r>
      <w:r w:rsidR="005E0667" w:rsidRPr="003B316E">
        <w:rPr>
          <w:rFonts w:cs="Calibri"/>
          <w:b/>
          <w:color w:val="333333"/>
          <w:sz w:val="24"/>
          <w:szCs w:val="24"/>
        </w:rPr>
        <w:t xml:space="preserve"> </w:t>
      </w:r>
      <w:r w:rsidR="00372880" w:rsidRPr="003B316E">
        <w:rPr>
          <w:rFonts w:cs="Calibri"/>
          <w:b/>
          <w:color w:val="333333"/>
          <w:sz w:val="24"/>
          <w:szCs w:val="24"/>
        </w:rPr>
        <w:t xml:space="preserve"> </w:t>
      </w:r>
      <w:r w:rsidR="00372880" w:rsidRPr="003B316E">
        <w:rPr>
          <w:rFonts w:cs="Calibri,Bold"/>
          <w:b/>
          <w:bCs/>
          <w:color w:val="333333"/>
          <w:sz w:val="24"/>
          <w:szCs w:val="24"/>
        </w:rPr>
        <w:t>velilere</w:t>
      </w:r>
      <w:proofErr w:type="gramEnd"/>
      <w:r w:rsidR="00372880" w:rsidRPr="003B316E">
        <w:rPr>
          <w:rFonts w:cs="Calibri,Bold"/>
          <w:b/>
          <w:bCs/>
          <w:color w:val="333333"/>
          <w:sz w:val="24"/>
          <w:szCs w:val="24"/>
        </w:rPr>
        <w:t xml:space="preserve"> ücretsiz hediye edilecektir.</w:t>
      </w:r>
    </w:p>
    <w:p w:rsidR="00372880" w:rsidRPr="003B316E" w:rsidRDefault="003B316E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Cs/>
          <w:color w:val="333333"/>
          <w:sz w:val="24"/>
          <w:szCs w:val="24"/>
        </w:rPr>
      </w:pPr>
      <w:r w:rsidRPr="003B316E">
        <w:rPr>
          <w:rFonts w:cs="Wingdings"/>
          <w:color w:val="000000"/>
          <w:sz w:val="24"/>
          <w:szCs w:val="24"/>
        </w:rPr>
        <w:t>*</w:t>
      </w:r>
      <w:r w:rsidR="00372880" w:rsidRPr="003B316E">
        <w:rPr>
          <w:rFonts w:cs="Wingdings"/>
          <w:color w:val="000000"/>
          <w:sz w:val="24"/>
          <w:szCs w:val="24"/>
        </w:rPr>
        <w:t xml:space="preserve"> </w:t>
      </w:r>
      <w:r w:rsidR="00372880" w:rsidRPr="003B316E">
        <w:rPr>
          <w:rFonts w:cs="Calibri,Bold"/>
          <w:bCs/>
          <w:color w:val="333333"/>
          <w:sz w:val="24"/>
          <w:szCs w:val="24"/>
        </w:rPr>
        <w:t>Yarışmaya başvuru</w:t>
      </w:r>
      <w:r w:rsidR="002739A1" w:rsidRPr="003B316E">
        <w:rPr>
          <w:rFonts w:cs="Calibri,Bold"/>
          <w:bCs/>
          <w:color w:val="333333"/>
          <w:sz w:val="24"/>
          <w:szCs w:val="24"/>
        </w:rPr>
        <w:t xml:space="preserve">lar </w:t>
      </w:r>
      <w:proofErr w:type="gramStart"/>
      <w:r w:rsidR="002739A1" w:rsidRPr="003B316E">
        <w:rPr>
          <w:rFonts w:cs="Calibri,Bold"/>
          <w:bCs/>
          <w:color w:val="333333"/>
          <w:sz w:val="24"/>
          <w:szCs w:val="24"/>
        </w:rPr>
        <w:t xml:space="preserve">Okul </w:t>
      </w:r>
      <w:r w:rsidR="00372880" w:rsidRPr="003B316E">
        <w:rPr>
          <w:rFonts w:cs="Calibri,Bold"/>
          <w:bCs/>
          <w:color w:val="333333"/>
          <w:sz w:val="24"/>
          <w:szCs w:val="24"/>
        </w:rPr>
        <w:t xml:space="preserve"> Müdür</w:t>
      </w:r>
      <w:proofErr w:type="gramEnd"/>
      <w:r w:rsidR="00372880" w:rsidRPr="003B316E">
        <w:rPr>
          <w:rFonts w:cs="Calibri,Bold"/>
          <w:bCs/>
          <w:color w:val="333333"/>
          <w:sz w:val="24"/>
          <w:szCs w:val="24"/>
        </w:rPr>
        <w:t xml:space="preserve"> Yardımcı</w:t>
      </w:r>
      <w:r w:rsidR="002739A1" w:rsidRPr="003B316E">
        <w:rPr>
          <w:rFonts w:cs="Calibri,Bold"/>
          <w:bCs/>
          <w:color w:val="333333"/>
          <w:sz w:val="24"/>
          <w:szCs w:val="24"/>
        </w:rPr>
        <w:t xml:space="preserve">ları Ayşenur YÖRÜK, Samet Demir ve Sınıf Öğretmenleri </w:t>
      </w:r>
      <w:r w:rsidR="005E0667" w:rsidRPr="003B316E">
        <w:rPr>
          <w:rFonts w:cs="Calibri,Bold"/>
          <w:bCs/>
          <w:color w:val="333333"/>
          <w:sz w:val="24"/>
          <w:szCs w:val="24"/>
        </w:rPr>
        <w:t xml:space="preserve">aracılığı ile sınav başvuru ücreti olan 150 TL ödenerek  </w:t>
      </w:r>
      <w:r w:rsidR="00372880" w:rsidRPr="003B316E">
        <w:rPr>
          <w:rFonts w:cs="Calibri,Bold"/>
          <w:bCs/>
          <w:color w:val="333333"/>
          <w:sz w:val="24"/>
          <w:szCs w:val="24"/>
        </w:rPr>
        <w:t>yapılac</w:t>
      </w:r>
      <w:r w:rsidR="005E0667" w:rsidRPr="003B316E">
        <w:rPr>
          <w:rFonts w:cs="Calibri,Bold"/>
          <w:bCs/>
          <w:color w:val="333333"/>
          <w:sz w:val="24"/>
          <w:szCs w:val="24"/>
        </w:rPr>
        <w:t>a</w:t>
      </w:r>
      <w:r w:rsidR="00372880" w:rsidRPr="003B316E">
        <w:rPr>
          <w:rFonts w:cs="Calibri,Bold"/>
          <w:bCs/>
          <w:color w:val="333333"/>
          <w:sz w:val="24"/>
          <w:szCs w:val="24"/>
        </w:rPr>
        <w:t>kt</w:t>
      </w:r>
      <w:r w:rsidR="005E0667" w:rsidRPr="003B316E">
        <w:rPr>
          <w:rFonts w:cs="Calibri,Bold"/>
          <w:bCs/>
          <w:color w:val="333333"/>
          <w:sz w:val="24"/>
          <w:szCs w:val="24"/>
        </w:rPr>
        <w:t>ı</w:t>
      </w:r>
      <w:r w:rsidR="00372880" w:rsidRPr="003B316E">
        <w:rPr>
          <w:rFonts w:cs="Calibri,Bold"/>
          <w:bCs/>
          <w:color w:val="333333"/>
          <w:sz w:val="24"/>
          <w:szCs w:val="24"/>
        </w:rPr>
        <w:t>r.</w:t>
      </w:r>
    </w:p>
    <w:p w:rsidR="005E0667" w:rsidRPr="003B316E" w:rsidRDefault="005E0667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  <w:r w:rsidRPr="003B316E">
        <w:rPr>
          <w:rFonts w:cs="Calibri,Bold"/>
          <w:b/>
          <w:bCs/>
          <w:color w:val="333333"/>
          <w:sz w:val="24"/>
          <w:szCs w:val="24"/>
        </w:rPr>
        <w:t>2.Yarışma Takvimi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817"/>
        <w:gridCol w:w="5387"/>
        <w:gridCol w:w="4402"/>
      </w:tblGrid>
      <w:tr w:rsidR="00566069" w:rsidRPr="003B316E" w:rsidTr="00D96364">
        <w:tc>
          <w:tcPr>
            <w:tcW w:w="817" w:type="dxa"/>
          </w:tcPr>
          <w:p w:rsidR="00566069" w:rsidRPr="003B316E" w:rsidRDefault="00566069" w:rsidP="000A0A25">
            <w:pPr>
              <w:autoSpaceDE w:val="0"/>
              <w:autoSpaceDN w:val="0"/>
              <w:adjustRightInd w:val="0"/>
              <w:rPr>
                <w:rFonts w:cs="Calibri"/>
                <w:color w:val="333333"/>
                <w:sz w:val="24"/>
                <w:szCs w:val="24"/>
              </w:rPr>
            </w:pPr>
            <w:r w:rsidRPr="003B316E">
              <w:rPr>
                <w:rFonts w:cs="Calibri"/>
                <w:color w:val="333333"/>
                <w:sz w:val="24"/>
                <w:szCs w:val="24"/>
              </w:rPr>
              <w:t xml:space="preserve">1 </w:t>
            </w:r>
          </w:p>
        </w:tc>
        <w:tc>
          <w:tcPr>
            <w:tcW w:w="5387" w:type="dxa"/>
          </w:tcPr>
          <w:p w:rsidR="00566069" w:rsidRPr="003B316E" w:rsidRDefault="00566069" w:rsidP="00D96364">
            <w:pPr>
              <w:autoSpaceDE w:val="0"/>
              <w:autoSpaceDN w:val="0"/>
              <w:adjustRightInd w:val="0"/>
              <w:rPr>
                <w:rFonts w:cs="Calibri"/>
                <w:color w:val="333333"/>
                <w:sz w:val="24"/>
                <w:szCs w:val="24"/>
              </w:rPr>
            </w:pPr>
            <w:r w:rsidRPr="003B316E">
              <w:rPr>
                <w:rFonts w:cs="Calibri"/>
                <w:color w:val="333333"/>
                <w:sz w:val="24"/>
                <w:szCs w:val="24"/>
              </w:rPr>
              <w:t xml:space="preserve"> Başvuruların Yapılması             </w:t>
            </w:r>
          </w:p>
        </w:tc>
        <w:tc>
          <w:tcPr>
            <w:tcW w:w="4402" w:type="dxa"/>
          </w:tcPr>
          <w:p w:rsidR="00566069" w:rsidRPr="003B316E" w:rsidRDefault="00D96364" w:rsidP="000A0A25">
            <w:pPr>
              <w:autoSpaceDE w:val="0"/>
              <w:autoSpaceDN w:val="0"/>
              <w:adjustRightInd w:val="0"/>
              <w:rPr>
                <w:rFonts w:cs="Calibri"/>
                <w:color w:val="333333"/>
                <w:sz w:val="24"/>
                <w:szCs w:val="24"/>
              </w:rPr>
            </w:pPr>
            <w:r w:rsidRPr="003B316E">
              <w:rPr>
                <w:rFonts w:cs="Calibri"/>
                <w:color w:val="333333"/>
                <w:sz w:val="24"/>
                <w:szCs w:val="24"/>
              </w:rPr>
              <w:t>23-</w:t>
            </w:r>
            <w:r w:rsidR="00566069" w:rsidRPr="003B316E">
              <w:rPr>
                <w:rFonts w:cs="Calibri"/>
                <w:color w:val="333333"/>
                <w:sz w:val="24"/>
                <w:szCs w:val="24"/>
              </w:rPr>
              <w:t>31 Aralık 2024 tarihleri arasında</w:t>
            </w:r>
          </w:p>
        </w:tc>
      </w:tr>
      <w:tr w:rsidR="00566069" w:rsidRPr="003B316E" w:rsidTr="00D96364">
        <w:tc>
          <w:tcPr>
            <w:tcW w:w="817" w:type="dxa"/>
          </w:tcPr>
          <w:p w:rsidR="00566069" w:rsidRPr="003B316E" w:rsidRDefault="00566069" w:rsidP="000A0A25">
            <w:pPr>
              <w:autoSpaceDE w:val="0"/>
              <w:autoSpaceDN w:val="0"/>
              <w:adjustRightInd w:val="0"/>
              <w:rPr>
                <w:rFonts w:cs="Calibri"/>
                <w:color w:val="333333"/>
                <w:sz w:val="24"/>
                <w:szCs w:val="24"/>
              </w:rPr>
            </w:pPr>
            <w:r w:rsidRPr="003B316E">
              <w:rPr>
                <w:rFonts w:cs="Calibri"/>
                <w:color w:val="333333"/>
                <w:sz w:val="24"/>
                <w:szCs w:val="24"/>
              </w:rPr>
              <w:t xml:space="preserve">2 </w:t>
            </w:r>
          </w:p>
        </w:tc>
        <w:tc>
          <w:tcPr>
            <w:tcW w:w="5387" w:type="dxa"/>
          </w:tcPr>
          <w:p w:rsidR="00566069" w:rsidRPr="003B316E" w:rsidRDefault="00566069" w:rsidP="00566069">
            <w:pPr>
              <w:autoSpaceDE w:val="0"/>
              <w:autoSpaceDN w:val="0"/>
              <w:adjustRightInd w:val="0"/>
              <w:rPr>
                <w:rFonts w:cs="Calibri"/>
                <w:color w:val="333333"/>
                <w:sz w:val="24"/>
                <w:szCs w:val="24"/>
              </w:rPr>
            </w:pPr>
            <w:r w:rsidRPr="003B316E">
              <w:rPr>
                <w:rFonts w:cs="Calibri"/>
                <w:color w:val="333333"/>
                <w:sz w:val="24"/>
                <w:szCs w:val="24"/>
              </w:rPr>
              <w:t xml:space="preserve"> Son Başvuru Tarihi                    </w:t>
            </w:r>
          </w:p>
        </w:tc>
        <w:tc>
          <w:tcPr>
            <w:tcW w:w="4402" w:type="dxa"/>
          </w:tcPr>
          <w:p w:rsidR="00566069" w:rsidRPr="003B316E" w:rsidRDefault="00566069" w:rsidP="000A0A25">
            <w:pPr>
              <w:autoSpaceDE w:val="0"/>
              <w:autoSpaceDN w:val="0"/>
              <w:adjustRightInd w:val="0"/>
              <w:rPr>
                <w:rFonts w:cs="Calibri"/>
                <w:color w:val="333333"/>
                <w:sz w:val="24"/>
                <w:szCs w:val="24"/>
              </w:rPr>
            </w:pPr>
            <w:r w:rsidRPr="003B316E">
              <w:rPr>
                <w:rFonts w:cs="Calibri"/>
                <w:color w:val="333333"/>
                <w:sz w:val="24"/>
                <w:szCs w:val="24"/>
              </w:rPr>
              <w:t>31.12.2024</w:t>
            </w:r>
          </w:p>
        </w:tc>
      </w:tr>
      <w:tr w:rsidR="007117C8" w:rsidRPr="003B316E" w:rsidTr="00D96364">
        <w:tc>
          <w:tcPr>
            <w:tcW w:w="817" w:type="dxa"/>
          </w:tcPr>
          <w:p w:rsidR="007117C8" w:rsidRPr="003B316E" w:rsidRDefault="007117C8" w:rsidP="000A0A25">
            <w:pPr>
              <w:autoSpaceDE w:val="0"/>
              <w:autoSpaceDN w:val="0"/>
              <w:adjustRightInd w:val="0"/>
              <w:rPr>
                <w:rFonts w:cs="Calibri"/>
                <w:color w:val="333333"/>
                <w:sz w:val="24"/>
                <w:szCs w:val="24"/>
              </w:rPr>
            </w:pPr>
            <w:r>
              <w:rPr>
                <w:rFonts w:cs="Calibri"/>
                <w:color w:val="333333"/>
                <w:sz w:val="24"/>
                <w:szCs w:val="24"/>
              </w:rPr>
              <w:t>3</w:t>
            </w:r>
          </w:p>
        </w:tc>
        <w:tc>
          <w:tcPr>
            <w:tcW w:w="5387" w:type="dxa"/>
          </w:tcPr>
          <w:p w:rsidR="007117C8" w:rsidRPr="003B316E" w:rsidRDefault="007117C8" w:rsidP="00566069">
            <w:pPr>
              <w:autoSpaceDE w:val="0"/>
              <w:autoSpaceDN w:val="0"/>
              <w:adjustRightInd w:val="0"/>
              <w:rPr>
                <w:rFonts w:cs="Calibri"/>
                <w:color w:val="333333"/>
                <w:sz w:val="24"/>
                <w:szCs w:val="24"/>
              </w:rPr>
            </w:pPr>
            <w:r>
              <w:rPr>
                <w:rFonts w:cs="Calibri"/>
                <w:color w:val="333333"/>
                <w:sz w:val="24"/>
                <w:szCs w:val="24"/>
              </w:rPr>
              <w:t xml:space="preserve"> Okuldan Kitap Temin Tarihi</w:t>
            </w:r>
          </w:p>
        </w:tc>
        <w:tc>
          <w:tcPr>
            <w:tcW w:w="4402" w:type="dxa"/>
          </w:tcPr>
          <w:p w:rsidR="007117C8" w:rsidRPr="003B316E" w:rsidRDefault="007117C8" w:rsidP="000A0A25">
            <w:pPr>
              <w:autoSpaceDE w:val="0"/>
              <w:autoSpaceDN w:val="0"/>
              <w:adjustRightInd w:val="0"/>
              <w:rPr>
                <w:rFonts w:cs="Calibri"/>
                <w:color w:val="333333"/>
                <w:sz w:val="24"/>
                <w:szCs w:val="24"/>
              </w:rPr>
            </w:pPr>
            <w:r>
              <w:rPr>
                <w:rFonts w:cs="Calibri"/>
                <w:color w:val="333333"/>
                <w:sz w:val="24"/>
                <w:szCs w:val="24"/>
              </w:rPr>
              <w:t>10.01.2025</w:t>
            </w:r>
          </w:p>
        </w:tc>
      </w:tr>
      <w:tr w:rsidR="00566069" w:rsidRPr="003B316E" w:rsidTr="00D96364">
        <w:tc>
          <w:tcPr>
            <w:tcW w:w="817" w:type="dxa"/>
          </w:tcPr>
          <w:p w:rsidR="00566069" w:rsidRPr="003B316E" w:rsidRDefault="007117C8" w:rsidP="000A0A25">
            <w:pPr>
              <w:autoSpaceDE w:val="0"/>
              <w:autoSpaceDN w:val="0"/>
              <w:adjustRightInd w:val="0"/>
              <w:rPr>
                <w:rFonts w:cs="Calibri"/>
                <w:color w:val="333333"/>
                <w:sz w:val="24"/>
                <w:szCs w:val="24"/>
              </w:rPr>
            </w:pPr>
            <w:r>
              <w:rPr>
                <w:rFonts w:cs="Calibri"/>
                <w:color w:val="333333"/>
                <w:sz w:val="24"/>
                <w:szCs w:val="24"/>
              </w:rPr>
              <w:t>4</w:t>
            </w:r>
          </w:p>
        </w:tc>
        <w:tc>
          <w:tcPr>
            <w:tcW w:w="5387" w:type="dxa"/>
          </w:tcPr>
          <w:p w:rsidR="00566069" w:rsidRPr="003B316E" w:rsidRDefault="00566069" w:rsidP="00566069">
            <w:pPr>
              <w:autoSpaceDE w:val="0"/>
              <w:autoSpaceDN w:val="0"/>
              <w:adjustRightInd w:val="0"/>
              <w:rPr>
                <w:rFonts w:cs="Calibri"/>
                <w:color w:val="333333"/>
                <w:sz w:val="24"/>
                <w:szCs w:val="24"/>
              </w:rPr>
            </w:pPr>
            <w:r w:rsidRPr="003B316E">
              <w:rPr>
                <w:rFonts w:cs="Calibri"/>
                <w:color w:val="333333"/>
                <w:sz w:val="24"/>
                <w:szCs w:val="24"/>
              </w:rPr>
              <w:t xml:space="preserve"> Sınav Tarihi                                 </w:t>
            </w:r>
          </w:p>
        </w:tc>
        <w:tc>
          <w:tcPr>
            <w:tcW w:w="4402" w:type="dxa"/>
          </w:tcPr>
          <w:p w:rsidR="00566069" w:rsidRPr="003B316E" w:rsidRDefault="00566069" w:rsidP="000A0A25">
            <w:pPr>
              <w:autoSpaceDE w:val="0"/>
              <w:autoSpaceDN w:val="0"/>
              <w:adjustRightInd w:val="0"/>
              <w:rPr>
                <w:rFonts w:cs="Calibri"/>
                <w:color w:val="333333"/>
                <w:sz w:val="24"/>
                <w:szCs w:val="24"/>
              </w:rPr>
            </w:pPr>
            <w:r w:rsidRPr="003B316E">
              <w:rPr>
                <w:rFonts w:cs="Calibri"/>
                <w:color w:val="333333"/>
                <w:sz w:val="24"/>
                <w:szCs w:val="24"/>
              </w:rPr>
              <w:t xml:space="preserve">16.02.2025   ( </w:t>
            </w:r>
            <w:proofErr w:type="gramStart"/>
            <w:r w:rsidRPr="003B316E">
              <w:rPr>
                <w:rFonts w:cs="Calibri"/>
                <w:color w:val="333333"/>
                <w:sz w:val="24"/>
                <w:szCs w:val="24"/>
              </w:rPr>
              <w:t>Saat : 13</w:t>
            </w:r>
            <w:proofErr w:type="gramEnd"/>
            <w:r w:rsidRPr="003B316E">
              <w:rPr>
                <w:rFonts w:cs="Calibri"/>
                <w:color w:val="333333"/>
                <w:sz w:val="24"/>
                <w:szCs w:val="24"/>
              </w:rPr>
              <w:t>.00 )</w:t>
            </w:r>
          </w:p>
        </w:tc>
      </w:tr>
      <w:tr w:rsidR="00566069" w:rsidRPr="003B316E" w:rsidTr="00D96364">
        <w:tc>
          <w:tcPr>
            <w:tcW w:w="817" w:type="dxa"/>
          </w:tcPr>
          <w:p w:rsidR="00566069" w:rsidRPr="003B316E" w:rsidRDefault="007117C8" w:rsidP="000A0A25">
            <w:pPr>
              <w:autoSpaceDE w:val="0"/>
              <w:autoSpaceDN w:val="0"/>
              <w:adjustRightInd w:val="0"/>
              <w:rPr>
                <w:rFonts w:cs="Calibri"/>
                <w:color w:val="333333"/>
                <w:sz w:val="24"/>
                <w:szCs w:val="24"/>
              </w:rPr>
            </w:pPr>
            <w:r>
              <w:rPr>
                <w:rFonts w:cs="Calibri"/>
                <w:color w:val="333333"/>
                <w:sz w:val="24"/>
                <w:szCs w:val="24"/>
              </w:rPr>
              <w:t>5</w:t>
            </w:r>
          </w:p>
        </w:tc>
        <w:tc>
          <w:tcPr>
            <w:tcW w:w="5387" w:type="dxa"/>
          </w:tcPr>
          <w:p w:rsidR="00566069" w:rsidRPr="003B316E" w:rsidRDefault="00566069" w:rsidP="00566069">
            <w:pPr>
              <w:autoSpaceDE w:val="0"/>
              <w:autoSpaceDN w:val="0"/>
              <w:adjustRightInd w:val="0"/>
              <w:rPr>
                <w:rFonts w:cs="Calibri"/>
                <w:color w:val="000000"/>
                <w:sz w:val="24"/>
                <w:szCs w:val="24"/>
              </w:rPr>
            </w:pPr>
            <w:r w:rsidRPr="003B316E">
              <w:rPr>
                <w:rFonts w:cs="Calibri"/>
                <w:color w:val="333333"/>
                <w:sz w:val="24"/>
                <w:szCs w:val="24"/>
              </w:rPr>
              <w:t xml:space="preserve"> Sonuçların Açıklanması             </w:t>
            </w:r>
          </w:p>
        </w:tc>
        <w:tc>
          <w:tcPr>
            <w:tcW w:w="4402" w:type="dxa"/>
          </w:tcPr>
          <w:p w:rsidR="00566069" w:rsidRPr="003B316E" w:rsidRDefault="00566069" w:rsidP="000A0A25">
            <w:pPr>
              <w:autoSpaceDE w:val="0"/>
              <w:autoSpaceDN w:val="0"/>
              <w:adjustRightInd w:val="0"/>
              <w:rPr>
                <w:rFonts w:cs="Calibri"/>
                <w:color w:val="000000"/>
                <w:sz w:val="24"/>
                <w:szCs w:val="24"/>
              </w:rPr>
            </w:pPr>
            <w:r w:rsidRPr="003B316E">
              <w:rPr>
                <w:rFonts w:cs="Calibri"/>
                <w:color w:val="333333"/>
                <w:sz w:val="24"/>
                <w:szCs w:val="24"/>
              </w:rPr>
              <w:t>20</w:t>
            </w:r>
            <w:r w:rsidRPr="003B316E">
              <w:rPr>
                <w:rFonts w:cs="Calibri"/>
                <w:color w:val="000000"/>
                <w:sz w:val="24"/>
                <w:szCs w:val="24"/>
              </w:rPr>
              <w:t>.02.2025</w:t>
            </w:r>
          </w:p>
        </w:tc>
      </w:tr>
      <w:tr w:rsidR="00566069" w:rsidRPr="003B316E" w:rsidTr="00D96364">
        <w:tc>
          <w:tcPr>
            <w:tcW w:w="817" w:type="dxa"/>
          </w:tcPr>
          <w:p w:rsidR="00566069" w:rsidRPr="003B316E" w:rsidRDefault="007117C8" w:rsidP="000A0A25">
            <w:pPr>
              <w:autoSpaceDE w:val="0"/>
              <w:autoSpaceDN w:val="0"/>
              <w:adjustRightInd w:val="0"/>
              <w:rPr>
                <w:rFonts w:cs="Calibri"/>
                <w:color w:val="333333"/>
                <w:sz w:val="24"/>
                <w:szCs w:val="24"/>
              </w:rPr>
            </w:pPr>
            <w:r>
              <w:rPr>
                <w:rFonts w:cs="Calibri"/>
                <w:color w:val="333333"/>
                <w:sz w:val="24"/>
                <w:szCs w:val="24"/>
              </w:rPr>
              <w:t>6</w:t>
            </w:r>
            <w:r w:rsidR="00566069" w:rsidRPr="003B316E">
              <w:rPr>
                <w:rFonts w:cs="Calibri"/>
                <w:color w:val="333333"/>
                <w:sz w:val="24"/>
                <w:szCs w:val="24"/>
              </w:rPr>
              <w:t xml:space="preserve"> </w:t>
            </w:r>
          </w:p>
        </w:tc>
        <w:tc>
          <w:tcPr>
            <w:tcW w:w="5387" w:type="dxa"/>
          </w:tcPr>
          <w:p w:rsidR="00566069" w:rsidRPr="003B316E" w:rsidRDefault="00566069" w:rsidP="00566069">
            <w:pPr>
              <w:autoSpaceDE w:val="0"/>
              <w:autoSpaceDN w:val="0"/>
              <w:adjustRightInd w:val="0"/>
              <w:rPr>
                <w:rFonts w:cs="Calibri"/>
                <w:color w:val="000000"/>
                <w:sz w:val="24"/>
                <w:szCs w:val="24"/>
              </w:rPr>
            </w:pPr>
            <w:r w:rsidRPr="003B316E">
              <w:rPr>
                <w:rFonts w:cs="Calibri"/>
                <w:color w:val="333333"/>
                <w:sz w:val="24"/>
                <w:szCs w:val="24"/>
              </w:rPr>
              <w:t xml:space="preserve"> Ödül Töreni                                 </w:t>
            </w:r>
          </w:p>
        </w:tc>
        <w:tc>
          <w:tcPr>
            <w:tcW w:w="4402" w:type="dxa"/>
          </w:tcPr>
          <w:p w:rsidR="00566069" w:rsidRPr="003B316E" w:rsidRDefault="00566069" w:rsidP="000A0A25">
            <w:pPr>
              <w:autoSpaceDE w:val="0"/>
              <w:autoSpaceDN w:val="0"/>
              <w:adjustRightInd w:val="0"/>
              <w:rPr>
                <w:rFonts w:cs="Calibri"/>
                <w:color w:val="000000"/>
                <w:sz w:val="24"/>
                <w:szCs w:val="24"/>
              </w:rPr>
            </w:pPr>
            <w:r w:rsidRPr="003B316E">
              <w:rPr>
                <w:rFonts w:cs="Calibri"/>
                <w:color w:val="333333"/>
                <w:sz w:val="24"/>
                <w:szCs w:val="24"/>
              </w:rPr>
              <w:t>21</w:t>
            </w:r>
            <w:r w:rsidRPr="003B316E">
              <w:rPr>
                <w:rFonts w:cs="Calibri"/>
                <w:color w:val="000000"/>
                <w:sz w:val="24"/>
                <w:szCs w:val="24"/>
              </w:rPr>
              <w:t>.02.2025 ( Bayrak Töreninde)</w:t>
            </w:r>
          </w:p>
        </w:tc>
      </w:tr>
    </w:tbl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4"/>
          <w:szCs w:val="24"/>
        </w:rPr>
      </w:pP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  <w:r w:rsidRPr="003B316E">
        <w:rPr>
          <w:rFonts w:cs="Calibri,Bold"/>
          <w:b/>
          <w:bCs/>
          <w:color w:val="333333"/>
          <w:sz w:val="24"/>
          <w:szCs w:val="24"/>
        </w:rPr>
        <w:t>YARIŞMANIN ŞEKLİ ve DİĞER HUSUSLAR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 w:rsidRPr="003B316E">
        <w:rPr>
          <w:rFonts w:cs="Times-Bold"/>
          <w:b/>
          <w:bCs/>
          <w:color w:val="333333"/>
          <w:sz w:val="24"/>
          <w:szCs w:val="24"/>
        </w:rPr>
        <w:t xml:space="preserve">1. </w:t>
      </w:r>
      <w:r w:rsidRPr="003B316E">
        <w:rPr>
          <w:rFonts w:cs="Calibri"/>
          <w:color w:val="333333"/>
          <w:sz w:val="24"/>
          <w:szCs w:val="24"/>
        </w:rPr>
        <w:t>Yarışma yazılı olarak sorulan çoktan seçmeli sınavlarla yapılacaktır.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 w:rsidRPr="003B316E">
        <w:rPr>
          <w:rFonts w:cs="Times-Bold"/>
          <w:b/>
          <w:bCs/>
          <w:color w:val="333333"/>
          <w:sz w:val="24"/>
          <w:szCs w:val="24"/>
        </w:rPr>
        <w:t xml:space="preserve">2. </w:t>
      </w:r>
      <w:r w:rsidR="005E0667" w:rsidRPr="003B316E">
        <w:rPr>
          <w:rFonts w:cs="Calibri"/>
          <w:color w:val="333333"/>
          <w:sz w:val="24"/>
          <w:szCs w:val="24"/>
        </w:rPr>
        <w:t>Veliler için 50</w:t>
      </w:r>
      <w:r w:rsidRPr="003B316E">
        <w:rPr>
          <w:rFonts w:cs="Calibri"/>
          <w:color w:val="333333"/>
          <w:sz w:val="24"/>
          <w:szCs w:val="24"/>
        </w:rPr>
        <w:t xml:space="preserve"> soru Sınav sü</w:t>
      </w:r>
      <w:r w:rsidR="005E0667" w:rsidRPr="003B316E">
        <w:rPr>
          <w:rFonts w:cs="Calibri"/>
          <w:color w:val="333333"/>
          <w:sz w:val="24"/>
          <w:szCs w:val="24"/>
        </w:rPr>
        <w:t>resi 70</w:t>
      </w:r>
      <w:r w:rsidRPr="003B316E">
        <w:rPr>
          <w:rFonts w:cs="Calibri"/>
          <w:color w:val="333333"/>
          <w:sz w:val="24"/>
          <w:szCs w:val="24"/>
        </w:rPr>
        <w:t xml:space="preserve"> dakika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 w:rsidRPr="003B316E">
        <w:rPr>
          <w:rFonts w:cs="Times-Bold"/>
          <w:b/>
          <w:bCs/>
          <w:color w:val="333333"/>
          <w:sz w:val="24"/>
          <w:szCs w:val="24"/>
        </w:rPr>
        <w:t xml:space="preserve">3. </w:t>
      </w:r>
      <w:r w:rsidRPr="003B316E">
        <w:rPr>
          <w:rFonts w:cs="Calibri"/>
          <w:color w:val="333333"/>
          <w:sz w:val="24"/>
          <w:szCs w:val="24"/>
        </w:rPr>
        <w:t>Yarışma sınavının başlangıcından itibaren ilk 10 dakika içerisinde gelenler sınava alınacak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 w:rsidRPr="003B316E">
        <w:rPr>
          <w:rFonts w:cs="Calibri"/>
          <w:color w:val="333333"/>
          <w:sz w:val="24"/>
          <w:szCs w:val="24"/>
        </w:rPr>
        <w:t>(sonrasında ek süre verilmeyecek) ve ilk 30 dakika içerisinde hiçbir yarışmacı dışarı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proofErr w:type="gramStart"/>
      <w:r w:rsidRPr="003B316E">
        <w:rPr>
          <w:rFonts w:cs="Calibri"/>
          <w:color w:val="333333"/>
          <w:sz w:val="24"/>
          <w:szCs w:val="24"/>
        </w:rPr>
        <w:t>bırakılmayacaktır</w:t>
      </w:r>
      <w:proofErr w:type="gramEnd"/>
      <w:r w:rsidRPr="003B316E">
        <w:rPr>
          <w:rFonts w:cs="Calibri"/>
          <w:color w:val="333333"/>
          <w:sz w:val="24"/>
          <w:szCs w:val="24"/>
        </w:rPr>
        <w:t xml:space="preserve">. İlk 30 dakikanın ardından isteyenler dışarı çıkabilecek, son olarak </w:t>
      </w:r>
      <w:r w:rsidR="003B316E">
        <w:rPr>
          <w:rFonts w:cs="Calibri"/>
          <w:color w:val="333333"/>
          <w:sz w:val="24"/>
          <w:szCs w:val="24"/>
        </w:rPr>
        <w:t>sınav salonunda</w:t>
      </w:r>
      <w:r w:rsidRPr="003B316E">
        <w:rPr>
          <w:rFonts w:cs="Calibri"/>
          <w:color w:val="333333"/>
          <w:sz w:val="24"/>
          <w:szCs w:val="24"/>
        </w:rPr>
        <w:t xml:space="preserve"> sınav bitimine kadar en az 2 kişi kalacaktır.</w:t>
      </w:r>
    </w:p>
    <w:p w:rsidR="00372880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 w:rsidRPr="003B316E">
        <w:rPr>
          <w:rFonts w:cs="Times-Bold"/>
          <w:b/>
          <w:bCs/>
          <w:color w:val="333333"/>
          <w:sz w:val="24"/>
          <w:szCs w:val="24"/>
        </w:rPr>
        <w:t xml:space="preserve">4. </w:t>
      </w:r>
      <w:r w:rsidRPr="003B316E">
        <w:rPr>
          <w:rFonts w:cs="Calibri"/>
          <w:color w:val="333333"/>
          <w:sz w:val="24"/>
          <w:szCs w:val="24"/>
        </w:rPr>
        <w:t>Sorular, adı geçen kitabın okunup anlaşılma düzeyini ölçmeye yönelik olup, cevaplarda kitap</w:t>
      </w:r>
      <w:r w:rsidR="005E0667" w:rsidRPr="003B316E">
        <w:rPr>
          <w:rFonts w:cs="Calibri"/>
          <w:color w:val="333333"/>
          <w:sz w:val="24"/>
          <w:szCs w:val="24"/>
        </w:rPr>
        <w:t xml:space="preserve"> </w:t>
      </w:r>
      <w:r w:rsidRPr="003B316E">
        <w:rPr>
          <w:rFonts w:cs="Calibri"/>
          <w:color w:val="333333"/>
          <w:sz w:val="24"/>
          <w:szCs w:val="24"/>
        </w:rPr>
        <w:t>eksenli değerlendirilmelidir.</w:t>
      </w:r>
    </w:p>
    <w:p w:rsidR="00857106" w:rsidRPr="00857106" w:rsidRDefault="00857106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 w:rsidRPr="00857106">
        <w:rPr>
          <w:rFonts w:cs="Calibri"/>
          <w:b/>
          <w:color w:val="333333"/>
          <w:sz w:val="24"/>
          <w:szCs w:val="24"/>
        </w:rPr>
        <w:t>5.</w:t>
      </w:r>
      <w:r>
        <w:rPr>
          <w:rFonts w:cs="Calibri"/>
          <w:b/>
          <w:color w:val="333333"/>
          <w:sz w:val="24"/>
          <w:szCs w:val="24"/>
        </w:rPr>
        <w:t xml:space="preserve"> </w:t>
      </w:r>
      <w:r w:rsidRPr="00857106">
        <w:rPr>
          <w:rFonts w:cs="Calibri"/>
          <w:color w:val="333333"/>
          <w:sz w:val="24"/>
          <w:szCs w:val="24"/>
        </w:rPr>
        <w:t>Cevaplar çoktan seçmeli olarak optik formlara işaretlenecektir ve 3 yanlış cevap 1 doğruyu götürecektir.</w:t>
      </w:r>
    </w:p>
    <w:p w:rsidR="00372880" w:rsidRPr="003B316E" w:rsidRDefault="00857106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Cs/>
          <w:color w:val="333333"/>
          <w:sz w:val="24"/>
          <w:szCs w:val="24"/>
        </w:rPr>
      </w:pPr>
      <w:r>
        <w:rPr>
          <w:rFonts w:cs="Times-Bold"/>
          <w:b/>
          <w:bCs/>
          <w:color w:val="333333"/>
          <w:sz w:val="24"/>
          <w:szCs w:val="24"/>
        </w:rPr>
        <w:t>6</w:t>
      </w:r>
      <w:r w:rsidR="00372880" w:rsidRPr="003B316E">
        <w:rPr>
          <w:rFonts w:cs="Times-Bold"/>
          <w:b/>
          <w:bCs/>
          <w:color w:val="333333"/>
          <w:sz w:val="24"/>
          <w:szCs w:val="24"/>
        </w:rPr>
        <w:t xml:space="preserve">. </w:t>
      </w:r>
      <w:r w:rsidR="00372880" w:rsidRPr="003B316E">
        <w:rPr>
          <w:rFonts w:cs="Calibri,Bold"/>
          <w:bCs/>
          <w:color w:val="333333"/>
          <w:sz w:val="24"/>
          <w:szCs w:val="24"/>
        </w:rPr>
        <w:t>Soru kitapçıkları sınav sonrasında yarışmacıya verilmeyecektir.</w:t>
      </w:r>
    </w:p>
    <w:p w:rsidR="00372880" w:rsidRPr="003B316E" w:rsidRDefault="00857106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>
        <w:rPr>
          <w:rFonts w:cs="Times-Bold"/>
          <w:b/>
          <w:bCs/>
          <w:color w:val="333333"/>
          <w:sz w:val="24"/>
          <w:szCs w:val="24"/>
        </w:rPr>
        <w:t>7</w:t>
      </w:r>
      <w:r w:rsidR="00372880" w:rsidRPr="003B316E">
        <w:rPr>
          <w:rFonts w:cs="Times-Bold"/>
          <w:b/>
          <w:bCs/>
          <w:color w:val="333333"/>
          <w:sz w:val="24"/>
          <w:szCs w:val="24"/>
        </w:rPr>
        <w:t xml:space="preserve">. </w:t>
      </w:r>
      <w:r w:rsidR="00372880" w:rsidRPr="003B316E">
        <w:rPr>
          <w:rFonts w:cs="Calibri"/>
          <w:color w:val="333333"/>
          <w:sz w:val="24"/>
          <w:szCs w:val="24"/>
        </w:rPr>
        <w:t>Sınav gözetmenleri okul idaresi tarafından belirlenip görevlendirilecektir.</w:t>
      </w:r>
    </w:p>
    <w:p w:rsidR="005E0667" w:rsidRPr="003B316E" w:rsidRDefault="00857106" w:rsidP="005E0667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>
        <w:rPr>
          <w:rFonts w:cs="Times-Bold"/>
          <w:b/>
          <w:bCs/>
          <w:color w:val="333333"/>
          <w:sz w:val="24"/>
          <w:szCs w:val="24"/>
        </w:rPr>
        <w:t>8</w:t>
      </w:r>
      <w:r w:rsidR="00372880" w:rsidRPr="003B316E">
        <w:rPr>
          <w:rFonts w:cs="Times-Bold"/>
          <w:b/>
          <w:bCs/>
          <w:color w:val="333333"/>
          <w:sz w:val="24"/>
          <w:szCs w:val="24"/>
        </w:rPr>
        <w:t xml:space="preserve">. </w:t>
      </w:r>
      <w:r w:rsidR="00372880" w:rsidRPr="003B316E">
        <w:rPr>
          <w:rFonts w:cs="Calibri"/>
          <w:color w:val="333333"/>
          <w:sz w:val="24"/>
          <w:szCs w:val="24"/>
        </w:rPr>
        <w:t xml:space="preserve">Sonuçlar </w:t>
      </w:r>
      <w:hyperlink r:id="rId7" w:history="1">
        <w:r w:rsidRPr="003200B9">
          <w:rPr>
            <w:rStyle w:val="Kpr"/>
            <w:rFonts w:cs="Calibri,Bold"/>
            <w:b/>
            <w:bCs/>
            <w:sz w:val="24"/>
            <w:szCs w:val="24"/>
          </w:rPr>
          <w:t>https://tokiahmetyesevio.meb.</w:t>
        </w:r>
        <w:r w:rsidRPr="003200B9">
          <w:rPr>
            <w:rStyle w:val="Kpr"/>
            <w:rFonts w:cs="Calibri,Bold"/>
            <w:b/>
            <w:bCs/>
            <w:sz w:val="24"/>
            <w:szCs w:val="24"/>
          </w:rPr>
          <w:t>k</w:t>
        </w:r>
        <w:r w:rsidRPr="003200B9">
          <w:rPr>
            <w:rStyle w:val="Kpr"/>
            <w:rFonts w:cs="Calibri,Bold"/>
            <w:b/>
            <w:bCs/>
            <w:sz w:val="24"/>
            <w:szCs w:val="24"/>
          </w:rPr>
          <w:t>12.tr/</w:t>
        </w:r>
      </w:hyperlink>
      <w:r>
        <w:rPr>
          <w:rFonts w:cs="Calibri,Bold"/>
          <w:b/>
          <w:bCs/>
          <w:color w:val="0563C2"/>
          <w:sz w:val="24"/>
          <w:szCs w:val="24"/>
        </w:rPr>
        <w:t xml:space="preserve"> </w:t>
      </w:r>
      <w:r w:rsidR="005E0667" w:rsidRPr="003B316E">
        <w:rPr>
          <w:rFonts w:cs="Calibri,Bold"/>
          <w:b/>
          <w:bCs/>
          <w:color w:val="333333"/>
          <w:sz w:val="24"/>
          <w:szCs w:val="24"/>
        </w:rPr>
        <w:t xml:space="preserve">ve </w:t>
      </w:r>
      <w:r w:rsidR="005E0667" w:rsidRPr="003B316E">
        <w:rPr>
          <w:rFonts w:cs="Calibri,Bold"/>
          <w:b/>
          <w:bCs/>
          <w:color w:val="4F81BD" w:themeColor="accent1"/>
          <w:sz w:val="24"/>
          <w:szCs w:val="24"/>
        </w:rPr>
        <w:t>https://</w:t>
      </w:r>
      <w:r w:rsidR="005E0667" w:rsidRPr="003B316E">
        <w:rPr>
          <w:rFonts w:cs="Calibri,Bold"/>
          <w:b/>
          <w:bCs/>
          <w:color w:val="0563C2"/>
          <w:sz w:val="24"/>
          <w:szCs w:val="24"/>
        </w:rPr>
        <w:t xml:space="preserve"> </w:t>
      </w:r>
      <w:r w:rsidR="005E0667" w:rsidRPr="003B316E">
        <w:rPr>
          <w:rFonts w:cs="Calibri,Bold"/>
          <w:b/>
          <w:bCs/>
          <w:color w:val="4F81BD" w:themeColor="accent1"/>
          <w:sz w:val="24"/>
          <w:szCs w:val="24"/>
        </w:rPr>
        <w:t>tokiahmetyesevioo.meb.k12.tr/</w:t>
      </w:r>
      <w:r w:rsidR="005E0667" w:rsidRPr="003B316E">
        <w:rPr>
          <w:rFonts w:cs="Calibri,Bold"/>
          <w:b/>
          <w:bCs/>
          <w:color w:val="333333"/>
          <w:sz w:val="24"/>
          <w:szCs w:val="24"/>
        </w:rPr>
        <w:t xml:space="preserve"> </w:t>
      </w:r>
      <w:r w:rsidR="005E0667" w:rsidRPr="003B316E">
        <w:rPr>
          <w:rFonts w:cs="Calibri"/>
          <w:color w:val="333333"/>
          <w:sz w:val="24"/>
          <w:szCs w:val="24"/>
        </w:rPr>
        <w:t xml:space="preserve">web sayfalarından ve okulun sosyal medya </w:t>
      </w:r>
      <w:bookmarkStart w:id="0" w:name="_GoBack"/>
      <w:bookmarkEnd w:id="0"/>
      <w:r w:rsidR="007117C8" w:rsidRPr="003B316E">
        <w:rPr>
          <w:rFonts w:cs="Calibri"/>
          <w:color w:val="333333"/>
          <w:sz w:val="24"/>
          <w:szCs w:val="24"/>
        </w:rPr>
        <w:t>hesaplarından duyurulacaktır</w:t>
      </w:r>
      <w:r w:rsidR="005E0667" w:rsidRPr="003B316E">
        <w:rPr>
          <w:rFonts w:cs="Calibri"/>
          <w:color w:val="333333"/>
          <w:sz w:val="24"/>
          <w:szCs w:val="24"/>
        </w:rPr>
        <w:t>.</w:t>
      </w:r>
    </w:p>
    <w:p w:rsidR="00372880" w:rsidRPr="003B316E" w:rsidRDefault="00857106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  <w:r>
        <w:rPr>
          <w:rFonts w:cs="Times-Bold"/>
          <w:b/>
          <w:bCs/>
          <w:color w:val="333333"/>
          <w:sz w:val="24"/>
          <w:szCs w:val="24"/>
        </w:rPr>
        <w:t>9</w:t>
      </w:r>
      <w:r w:rsidR="00372880" w:rsidRPr="003B316E">
        <w:rPr>
          <w:rFonts w:cs="Times-Bold"/>
          <w:b/>
          <w:bCs/>
          <w:color w:val="333333"/>
          <w:sz w:val="24"/>
          <w:szCs w:val="24"/>
        </w:rPr>
        <w:t xml:space="preserve">.  </w:t>
      </w:r>
      <w:r w:rsidR="00372880" w:rsidRPr="003B316E">
        <w:rPr>
          <w:rFonts w:cs="Calibri,Bold"/>
          <w:bCs/>
          <w:color w:val="333333"/>
          <w:sz w:val="24"/>
          <w:szCs w:val="24"/>
        </w:rPr>
        <w:t>Ödül alma sıralamasında aynı dereceyi paylaşan yarışmacı sayısı birden fazla olması</w:t>
      </w:r>
      <w:r w:rsidR="00566069" w:rsidRPr="003B316E">
        <w:rPr>
          <w:rFonts w:cs="Calibri,Bold"/>
          <w:bCs/>
          <w:color w:val="333333"/>
          <w:sz w:val="24"/>
          <w:szCs w:val="24"/>
        </w:rPr>
        <w:t xml:space="preserve"> </w:t>
      </w:r>
      <w:proofErr w:type="gramStart"/>
      <w:r w:rsidR="00372880" w:rsidRPr="003B316E">
        <w:rPr>
          <w:rFonts w:cs="Calibri,Bold"/>
          <w:bCs/>
          <w:color w:val="333333"/>
          <w:sz w:val="24"/>
          <w:szCs w:val="24"/>
        </w:rPr>
        <w:t xml:space="preserve">durumunda  </w:t>
      </w:r>
      <w:r w:rsidR="00372880" w:rsidRPr="003B316E">
        <w:rPr>
          <w:rFonts w:cs="Calibri,BoldItalic"/>
          <w:bCs/>
          <w:i/>
          <w:iCs/>
          <w:color w:val="333333"/>
          <w:sz w:val="24"/>
          <w:szCs w:val="24"/>
        </w:rPr>
        <w:t>kura</w:t>
      </w:r>
      <w:proofErr w:type="gramEnd"/>
      <w:r w:rsidR="00372880" w:rsidRPr="003B316E">
        <w:rPr>
          <w:rFonts w:cs="Calibri,BoldItalic"/>
          <w:bCs/>
          <w:i/>
          <w:iCs/>
          <w:color w:val="333333"/>
          <w:sz w:val="24"/>
          <w:szCs w:val="24"/>
        </w:rPr>
        <w:t xml:space="preserve"> </w:t>
      </w:r>
      <w:r w:rsidR="00372880" w:rsidRPr="003B316E">
        <w:rPr>
          <w:rFonts w:cs="Calibri,Bold"/>
          <w:bCs/>
          <w:color w:val="333333"/>
          <w:sz w:val="24"/>
          <w:szCs w:val="24"/>
        </w:rPr>
        <w:t>ile belirlenecektir.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 w:rsidRPr="003B316E">
        <w:rPr>
          <w:rFonts w:cs="Times-Bold"/>
          <w:b/>
          <w:bCs/>
          <w:color w:val="333333"/>
          <w:sz w:val="24"/>
          <w:szCs w:val="24"/>
        </w:rPr>
        <w:t xml:space="preserve">10. </w:t>
      </w:r>
      <w:r w:rsidRPr="003B316E">
        <w:rPr>
          <w:rFonts w:cs="Calibri"/>
          <w:color w:val="333333"/>
          <w:sz w:val="24"/>
          <w:szCs w:val="24"/>
        </w:rPr>
        <w:t>Yarışma Sınav Merkezi Kurulu, yarışma sınav süresi içerisinde kuralların ihlal edilmesi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proofErr w:type="gramStart"/>
      <w:r w:rsidRPr="003B316E">
        <w:rPr>
          <w:rFonts w:cs="Calibri"/>
          <w:color w:val="333333"/>
          <w:sz w:val="24"/>
          <w:szCs w:val="24"/>
        </w:rPr>
        <w:t>halinde</w:t>
      </w:r>
      <w:proofErr w:type="gramEnd"/>
      <w:r w:rsidRPr="003B316E">
        <w:rPr>
          <w:rFonts w:cs="Calibri"/>
          <w:color w:val="333333"/>
          <w:sz w:val="24"/>
          <w:szCs w:val="24"/>
        </w:rPr>
        <w:t xml:space="preserve"> yarışmacıların yarışmaya devam edip etmemesine veya yarışma dışı bırakılmasına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proofErr w:type="gramStart"/>
      <w:r w:rsidRPr="003B316E">
        <w:rPr>
          <w:rFonts w:cs="Calibri"/>
          <w:color w:val="333333"/>
          <w:sz w:val="24"/>
          <w:szCs w:val="24"/>
        </w:rPr>
        <w:t>tutanak</w:t>
      </w:r>
      <w:proofErr w:type="gramEnd"/>
      <w:r w:rsidRPr="003B316E">
        <w:rPr>
          <w:rFonts w:cs="Calibri"/>
          <w:color w:val="333333"/>
          <w:sz w:val="24"/>
          <w:szCs w:val="24"/>
        </w:rPr>
        <w:t xml:space="preserve"> tutarak karar verme konusunda yetkilidir. Soruların ve belirsizliklerin çözümünde,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proofErr w:type="gramStart"/>
      <w:r w:rsidRPr="003B316E">
        <w:rPr>
          <w:rFonts w:cs="Calibri"/>
          <w:color w:val="333333"/>
          <w:sz w:val="24"/>
          <w:szCs w:val="24"/>
        </w:rPr>
        <w:t>gerekli</w:t>
      </w:r>
      <w:proofErr w:type="gramEnd"/>
      <w:r w:rsidRPr="003B316E">
        <w:rPr>
          <w:rFonts w:cs="Calibri"/>
          <w:color w:val="333333"/>
          <w:sz w:val="24"/>
          <w:szCs w:val="24"/>
        </w:rPr>
        <w:t xml:space="preserve"> görülen durumlarda şartname, program, değerlendirme, ödüllendirme dahil her türlü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proofErr w:type="gramStart"/>
      <w:r w:rsidRPr="003B316E">
        <w:rPr>
          <w:rFonts w:cs="Calibri"/>
          <w:color w:val="333333"/>
          <w:sz w:val="24"/>
          <w:szCs w:val="24"/>
        </w:rPr>
        <w:t>kural</w:t>
      </w:r>
      <w:proofErr w:type="gramEnd"/>
      <w:r w:rsidRPr="003B316E">
        <w:rPr>
          <w:rFonts w:cs="Calibri"/>
          <w:color w:val="333333"/>
          <w:sz w:val="24"/>
          <w:szCs w:val="24"/>
        </w:rPr>
        <w:t xml:space="preserve"> ve organizasyon değişikliklerinde Sınav Komisyonu yetkilidir.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 w:rsidRPr="003B316E">
        <w:rPr>
          <w:rFonts w:cs="Calibri"/>
          <w:color w:val="333333"/>
          <w:sz w:val="24"/>
          <w:szCs w:val="24"/>
        </w:rPr>
        <w:t>Düzenleme kurulu uygun gördüğü takdirde yarışmanın iptaline, ertelenmesine veya sınav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proofErr w:type="gramStart"/>
      <w:r w:rsidRPr="003B316E">
        <w:rPr>
          <w:rFonts w:cs="Calibri"/>
          <w:color w:val="333333"/>
          <w:sz w:val="24"/>
          <w:szCs w:val="24"/>
        </w:rPr>
        <w:t>merkezinin</w:t>
      </w:r>
      <w:proofErr w:type="gramEnd"/>
      <w:r w:rsidRPr="003B316E">
        <w:rPr>
          <w:rFonts w:cs="Calibri"/>
          <w:color w:val="333333"/>
          <w:sz w:val="24"/>
          <w:szCs w:val="24"/>
        </w:rPr>
        <w:t xml:space="preserve"> sınavının iptaline karar verebilir. Tüm duyuru ve </w:t>
      </w:r>
      <w:r w:rsidRPr="003B316E">
        <w:rPr>
          <w:rFonts w:cs="Calibri"/>
          <w:color w:val="000000"/>
          <w:sz w:val="24"/>
          <w:szCs w:val="24"/>
        </w:rPr>
        <w:t>b</w:t>
      </w:r>
      <w:r w:rsidRPr="003B316E">
        <w:rPr>
          <w:rFonts w:cs="Calibri"/>
          <w:color w:val="333333"/>
          <w:sz w:val="24"/>
          <w:szCs w:val="24"/>
        </w:rPr>
        <w:t>ilgilendirmeler</w:t>
      </w:r>
    </w:p>
    <w:p w:rsidR="00566069" w:rsidRPr="003B316E" w:rsidRDefault="007117C8" w:rsidP="00566069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hyperlink r:id="rId8" w:history="1">
        <w:r w:rsidR="00566069" w:rsidRPr="003B316E">
          <w:rPr>
            <w:rStyle w:val="Kpr"/>
            <w:rFonts w:cs="Calibri,Bold"/>
            <w:b/>
            <w:bCs/>
            <w:sz w:val="24"/>
            <w:szCs w:val="24"/>
          </w:rPr>
          <w:t>https://tokiahmetyesevio.meb.k12.tr/</w:t>
        </w:r>
      </w:hyperlink>
      <w:r w:rsidR="00566069" w:rsidRPr="003B316E">
        <w:rPr>
          <w:rFonts w:cs="Calibri,Bold"/>
          <w:b/>
          <w:bCs/>
          <w:color w:val="0563C2"/>
          <w:sz w:val="24"/>
          <w:szCs w:val="24"/>
        </w:rPr>
        <w:t xml:space="preserve"> </w:t>
      </w:r>
      <w:r w:rsidR="00566069" w:rsidRPr="003B316E">
        <w:rPr>
          <w:rFonts w:cs="Calibri,Bold"/>
          <w:b/>
          <w:bCs/>
          <w:color w:val="333333"/>
          <w:sz w:val="24"/>
          <w:szCs w:val="24"/>
        </w:rPr>
        <w:t>ve https://</w:t>
      </w:r>
      <w:r w:rsidR="00566069" w:rsidRPr="003B316E">
        <w:rPr>
          <w:rFonts w:cs="Calibri,Bold"/>
          <w:b/>
          <w:bCs/>
          <w:color w:val="0563C2"/>
          <w:sz w:val="24"/>
          <w:szCs w:val="24"/>
        </w:rPr>
        <w:t xml:space="preserve"> </w:t>
      </w:r>
      <w:r w:rsidR="00566069" w:rsidRPr="003B316E">
        <w:rPr>
          <w:rFonts w:cs="Calibri,Bold"/>
          <w:b/>
          <w:bCs/>
          <w:color w:val="4F81BD" w:themeColor="accent1"/>
          <w:sz w:val="24"/>
          <w:szCs w:val="24"/>
        </w:rPr>
        <w:t>tokiahmetyesevioo.meb.k12.tr</w:t>
      </w:r>
      <w:r w:rsidR="00566069" w:rsidRPr="003B316E">
        <w:rPr>
          <w:rFonts w:cs="Calibri,Bold"/>
          <w:b/>
          <w:bCs/>
          <w:color w:val="333333"/>
          <w:sz w:val="24"/>
          <w:szCs w:val="24"/>
        </w:rPr>
        <w:t xml:space="preserve">/ </w:t>
      </w:r>
      <w:r w:rsidR="00566069" w:rsidRPr="003B316E">
        <w:rPr>
          <w:rFonts w:cs="Calibri"/>
          <w:color w:val="333333"/>
          <w:sz w:val="24"/>
          <w:szCs w:val="24"/>
        </w:rPr>
        <w:t>web sayfalarından yapılacaktır.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  <w:r w:rsidRPr="003B316E">
        <w:rPr>
          <w:rFonts w:cs="Times-Bold"/>
          <w:b/>
          <w:bCs/>
          <w:color w:val="333333"/>
          <w:sz w:val="24"/>
          <w:szCs w:val="24"/>
        </w:rPr>
        <w:t xml:space="preserve">11. </w:t>
      </w:r>
      <w:r w:rsidRPr="003B316E">
        <w:rPr>
          <w:rFonts w:cs="Calibri"/>
          <w:color w:val="333333"/>
          <w:sz w:val="24"/>
          <w:szCs w:val="24"/>
        </w:rPr>
        <w:t>Yarışmacılar ödüllerini belirtilen tarihte törenle alacaklardır.</w:t>
      </w:r>
    </w:p>
    <w:p w:rsidR="00372880" w:rsidRPr="003B316E" w:rsidRDefault="00372880" w:rsidP="00372880">
      <w:pPr>
        <w:autoSpaceDE w:val="0"/>
        <w:autoSpaceDN w:val="0"/>
        <w:adjustRightInd w:val="0"/>
        <w:spacing w:after="0" w:line="240" w:lineRule="auto"/>
        <w:rPr>
          <w:rFonts w:cs="Calibri,Bold"/>
          <w:b/>
          <w:bCs/>
          <w:color w:val="333333"/>
          <w:sz w:val="24"/>
          <w:szCs w:val="24"/>
        </w:rPr>
      </w:pPr>
      <w:r w:rsidRPr="003B316E">
        <w:rPr>
          <w:rFonts w:cs="Calibri,Bold"/>
          <w:b/>
          <w:bCs/>
          <w:color w:val="333333"/>
          <w:sz w:val="24"/>
          <w:szCs w:val="24"/>
        </w:rPr>
        <w:t>ÖDÜLLER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085"/>
        <w:gridCol w:w="7521"/>
      </w:tblGrid>
      <w:tr w:rsidR="00D96364" w:rsidRPr="003B316E" w:rsidTr="00D96364">
        <w:tc>
          <w:tcPr>
            <w:tcW w:w="3085" w:type="dxa"/>
            <w:tcBorders>
              <w:right w:val="single" w:sz="4" w:space="0" w:color="auto"/>
            </w:tcBorders>
          </w:tcPr>
          <w:p w:rsidR="00D96364" w:rsidRPr="003B316E" w:rsidRDefault="00D96364" w:rsidP="004907A4">
            <w:pPr>
              <w:autoSpaceDE w:val="0"/>
              <w:autoSpaceDN w:val="0"/>
              <w:adjustRightInd w:val="0"/>
              <w:rPr>
                <w:rFonts w:cs="Calibri"/>
                <w:color w:val="000000"/>
                <w:sz w:val="24"/>
                <w:szCs w:val="24"/>
              </w:rPr>
            </w:pPr>
            <w:r w:rsidRPr="003B316E">
              <w:rPr>
                <w:rFonts w:cs="Calibri"/>
                <w:color w:val="333333"/>
                <w:sz w:val="24"/>
                <w:szCs w:val="24"/>
              </w:rPr>
              <w:t xml:space="preserve">BİRİNCİ OLAN VELİ </w:t>
            </w:r>
          </w:p>
        </w:tc>
        <w:tc>
          <w:tcPr>
            <w:tcW w:w="7521" w:type="dxa"/>
            <w:tcBorders>
              <w:left w:val="single" w:sz="4" w:space="0" w:color="auto"/>
            </w:tcBorders>
          </w:tcPr>
          <w:p w:rsidR="00D96364" w:rsidRPr="003B316E" w:rsidRDefault="00D96364" w:rsidP="00857106">
            <w:pPr>
              <w:autoSpaceDE w:val="0"/>
              <w:autoSpaceDN w:val="0"/>
              <w:adjustRightInd w:val="0"/>
              <w:rPr>
                <w:rFonts w:cs="Calibri"/>
                <w:color w:val="000000"/>
                <w:sz w:val="24"/>
                <w:szCs w:val="24"/>
              </w:rPr>
            </w:pPr>
            <w:r w:rsidRPr="003B316E">
              <w:rPr>
                <w:rFonts w:cs="Calibri"/>
                <w:color w:val="000000"/>
                <w:sz w:val="24"/>
                <w:szCs w:val="24"/>
              </w:rPr>
              <w:t xml:space="preserve">1 </w:t>
            </w:r>
            <w:proofErr w:type="gramStart"/>
            <w:r w:rsidRPr="003B316E">
              <w:rPr>
                <w:rFonts w:cs="Calibri"/>
                <w:color w:val="000000"/>
                <w:sz w:val="24"/>
                <w:szCs w:val="24"/>
              </w:rPr>
              <w:t>GRAM  ALTIN</w:t>
            </w:r>
            <w:proofErr w:type="gramEnd"/>
          </w:p>
        </w:tc>
      </w:tr>
      <w:tr w:rsidR="00D96364" w:rsidRPr="003B316E" w:rsidTr="00D96364">
        <w:tc>
          <w:tcPr>
            <w:tcW w:w="3085" w:type="dxa"/>
            <w:tcBorders>
              <w:right w:val="single" w:sz="4" w:space="0" w:color="auto"/>
            </w:tcBorders>
          </w:tcPr>
          <w:p w:rsidR="00D96364" w:rsidRPr="003B316E" w:rsidRDefault="00D96364" w:rsidP="004907A4">
            <w:pPr>
              <w:autoSpaceDE w:val="0"/>
              <w:autoSpaceDN w:val="0"/>
              <w:adjustRightInd w:val="0"/>
              <w:rPr>
                <w:rFonts w:cs="Calibri"/>
                <w:color w:val="000000"/>
                <w:sz w:val="24"/>
                <w:szCs w:val="24"/>
              </w:rPr>
            </w:pPr>
            <w:r w:rsidRPr="003B316E">
              <w:rPr>
                <w:rFonts w:cs="Calibri"/>
                <w:color w:val="333333"/>
                <w:sz w:val="24"/>
                <w:szCs w:val="24"/>
              </w:rPr>
              <w:t>İKİNCİ OLAN VELİ</w:t>
            </w:r>
          </w:p>
        </w:tc>
        <w:tc>
          <w:tcPr>
            <w:tcW w:w="7521" w:type="dxa"/>
            <w:tcBorders>
              <w:left w:val="single" w:sz="4" w:space="0" w:color="auto"/>
            </w:tcBorders>
          </w:tcPr>
          <w:p w:rsidR="00D96364" w:rsidRPr="003B316E" w:rsidRDefault="00D96364" w:rsidP="00D96364">
            <w:pPr>
              <w:autoSpaceDE w:val="0"/>
              <w:autoSpaceDN w:val="0"/>
              <w:adjustRightInd w:val="0"/>
              <w:rPr>
                <w:rFonts w:cs="Calibri"/>
                <w:color w:val="000000"/>
                <w:sz w:val="24"/>
                <w:szCs w:val="24"/>
              </w:rPr>
            </w:pPr>
            <w:r w:rsidRPr="003B316E">
              <w:rPr>
                <w:rFonts w:cs="Calibri"/>
                <w:color w:val="000000"/>
                <w:sz w:val="24"/>
                <w:szCs w:val="24"/>
              </w:rPr>
              <w:t>2.000 TL HEDİYE ÇEKİ</w:t>
            </w:r>
          </w:p>
        </w:tc>
      </w:tr>
      <w:tr w:rsidR="00857106" w:rsidRPr="003B316E" w:rsidTr="00D96364">
        <w:tc>
          <w:tcPr>
            <w:tcW w:w="3085" w:type="dxa"/>
            <w:tcBorders>
              <w:right w:val="single" w:sz="4" w:space="0" w:color="auto"/>
            </w:tcBorders>
          </w:tcPr>
          <w:p w:rsidR="00857106" w:rsidRPr="003B316E" w:rsidRDefault="00857106" w:rsidP="004907A4">
            <w:pPr>
              <w:autoSpaceDE w:val="0"/>
              <w:autoSpaceDN w:val="0"/>
              <w:adjustRightInd w:val="0"/>
              <w:rPr>
                <w:rFonts w:cs="Calibri"/>
                <w:color w:val="000000"/>
                <w:sz w:val="24"/>
                <w:szCs w:val="24"/>
              </w:rPr>
            </w:pPr>
            <w:r w:rsidRPr="003B316E">
              <w:rPr>
                <w:rFonts w:cs="Calibri"/>
                <w:color w:val="333333"/>
                <w:sz w:val="24"/>
                <w:szCs w:val="24"/>
              </w:rPr>
              <w:t xml:space="preserve">ÜÇÜNCÜ OLAN VELİ </w:t>
            </w:r>
          </w:p>
        </w:tc>
        <w:tc>
          <w:tcPr>
            <w:tcW w:w="7521" w:type="dxa"/>
            <w:tcBorders>
              <w:left w:val="single" w:sz="4" w:space="0" w:color="auto"/>
            </w:tcBorders>
          </w:tcPr>
          <w:p w:rsidR="00857106" w:rsidRPr="003B316E" w:rsidRDefault="00857106" w:rsidP="00D577F7">
            <w:pPr>
              <w:autoSpaceDE w:val="0"/>
              <w:autoSpaceDN w:val="0"/>
              <w:adjustRightInd w:val="0"/>
              <w:rPr>
                <w:rFonts w:cs="Calibri"/>
                <w:color w:val="000000"/>
                <w:sz w:val="24"/>
                <w:szCs w:val="24"/>
              </w:rPr>
            </w:pPr>
            <w:r>
              <w:rPr>
                <w:rFonts w:cs="Calibri"/>
                <w:color w:val="000000"/>
                <w:sz w:val="24"/>
                <w:szCs w:val="24"/>
              </w:rPr>
              <w:t>1</w:t>
            </w:r>
            <w:r w:rsidRPr="003B316E">
              <w:rPr>
                <w:rFonts w:cs="Calibri"/>
                <w:color w:val="000000"/>
                <w:sz w:val="24"/>
                <w:szCs w:val="24"/>
              </w:rPr>
              <w:t>.000 TL HEDİYE ÇEKİ</w:t>
            </w:r>
          </w:p>
        </w:tc>
      </w:tr>
    </w:tbl>
    <w:p w:rsidR="00566069" w:rsidRPr="003B316E" w:rsidRDefault="00566069" w:rsidP="003B316E">
      <w:pPr>
        <w:autoSpaceDE w:val="0"/>
        <w:autoSpaceDN w:val="0"/>
        <w:adjustRightInd w:val="0"/>
        <w:spacing w:after="0" w:line="240" w:lineRule="auto"/>
        <w:rPr>
          <w:rFonts w:cs="Calibri"/>
          <w:color w:val="333333"/>
          <w:sz w:val="24"/>
          <w:szCs w:val="24"/>
        </w:rPr>
      </w:pPr>
    </w:p>
    <w:sectPr w:rsidR="00566069" w:rsidRPr="003B316E" w:rsidSect="0056606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Calibri,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Times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-Roma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,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372880"/>
    <w:rsid w:val="00196EEE"/>
    <w:rsid w:val="002739A1"/>
    <w:rsid w:val="002B6008"/>
    <w:rsid w:val="00372880"/>
    <w:rsid w:val="003B316E"/>
    <w:rsid w:val="00566069"/>
    <w:rsid w:val="005E0667"/>
    <w:rsid w:val="00631F9D"/>
    <w:rsid w:val="006A5E78"/>
    <w:rsid w:val="007117C8"/>
    <w:rsid w:val="00767308"/>
    <w:rsid w:val="007E6365"/>
    <w:rsid w:val="00857106"/>
    <w:rsid w:val="00A6611E"/>
    <w:rsid w:val="00BA5687"/>
    <w:rsid w:val="00D96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730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566069"/>
    <w:rPr>
      <w:color w:val="0000FF" w:themeColor="hyperlink"/>
      <w:u w:val="single"/>
    </w:rPr>
  </w:style>
  <w:style w:type="table" w:styleId="TabloKlavuzu">
    <w:name w:val="Table Grid"/>
    <w:basedOn w:val="NormalTablo"/>
    <w:uiPriority w:val="59"/>
    <w:rsid w:val="0056606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zlenenKpr">
    <w:name w:val="FollowedHyperlink"/>
    <w:basedOn w:val="VarsaylanParagrafYazTipi"/>
    <w:uiPriority w:val="99"/>
    <w:semiHidden/>
    <w:unhideWhenUsed/>
    <w:rsid w:val="007117C8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okiahmetyesevio.meb.k12.tr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okiahmetyesevio.meb.k12.tr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tokiahmetyeseviio.meb.k12.tr/" TargetMode="External"/><Relationship Id="rId5" Type="http://schemas.openxmlformats.org/officeDocument/2006/relationships/hyperlink" Target="https://tokiahmetyesevio.meb.k12.tr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812</Words>
  <Characters>4629</Characters>
  <Application>Microsoft Office Word</Application>
  <DocSecurity>0</DocSecurity>
  <Lines>38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Pc</cp:lastModifiedBy>
  <cp:revision>10</cp:revision>
  <dcterms:created xsi:type="dcterms:W3CDTF">2024-12-19T09:34:00Z</dcterms:created>
  <dcterms:modified xsi:type="dcterms:W3CDTF">2024-12-20T12:42:00Z</dcterms:modified>
</cp:coreProperties>
</file>